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7D" w:rsidRDefault="00D94461" w:rsidP="009E647D">
      <w:pPr>
        <w:rPr>
          <w:b/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4067">
        <w:rPr>
          <w:sz w:val="22"/>
          <w:szCs w:val="22"/>
        </w:rPr>
        <w:t xml:space="preserve">  </w:t>
      </w:r>
      <w:r w:rsidR="009E647D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</w:t>
      </w:r>
    </w:p>
    <w:p w:rsidR="009E647D" w:rsidRDefault="009E647D" w:rsidP="009E647D">
      <w:pPr>
        <w:rPr>
          <w:b/>
          <w:sz w:val="26"/>
          <w:szCs w:val="26"/>
        </w:rPr>
      </w:pPr>
    </w:p>
    <w:p w:rsidR="00603649" w:rsidRDefault="00603649" w:rsidP="009E647D">
      <w:pPr>
        <w:rPr>
          <w:b/>
          <w:sz w:val="26"/>
          <w:szCs w:val="26"/>
        </w:rPr>
      </w:pPr>
    </w:p>
    <w:p w:rsidR="00D94461" w:rsidRDefault="009E647D" w:rsidP="00D94461">
      <w:pPr>
        <w:rPr>
          <w:rFonts w:ascii="Arial" w:hAnsi="Arial" w:cs="Arial"/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D94461">
        <w:rPr>
          <w:b/>
          <w:sz w:val="26"/>
          <w:szCs w:val="26"/>
        </w:rPr>
        <w:t xml:space="preserve">    </w:t>
      </w:r>
      <w:r w:rsidR="00D22D2B">
        <w:rPr>
          <w:rFonts w:ascii="Arial" w:hAnsi="Arial" w:cs="Arial"/>
          <w:b/>
          <w:sz w:val="26"/>
          <w:szCs w:val="26"/>
        </w:rPr>
        <w:t xml:space="preserve">plan </w:t>
      </w:r>
      <w:r w:rsidR="00C85A67" w:rsidRPr="008560DC">
        <w:rPr>
          <w:rFonts w:ascii="Arial" w:hAnsi="Arial" w:cs="Arial"/>
          <w:b/>
          <w:sz w:val="26"/>
          <w:szCs w:val="26"/>
        </w:rPr>
        <w:t xml:space="preserve"> d</w:t>
      </w:r>
      <w:r w:rsidR="008560DC">
        <w:rPr>
          <w:rFonts w:ascii="Arial" w:hAnsi="Arial" w:cs="Arial"/>
          <w:b/>
          <w:sz w:val="26"/>
          <w:szCs w:val="26"/>
        </w:rPr>
        <w:t xml:space="preserve">ochodów </w:t>
      </w:r>
      <w:r w:rsidR="0093011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budżetu Gminy Skarbimierz </w:t>
      </w:r>
    </w:p>
    <w:p w:rsidR="009E647D" w:rsidRPr="00D94461" w:rsidRDefault="003E490C" w:rsidP="00D94461">
      <w:pPr>
        <w:ind w:left="2124" w:firstLine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D22D2B">
        <w:rPr>
          <w:rFonts w:ascii="Arial" w:hAnsi="Arial" w:cs="Arial"/>
          <w:b/>
          <w:sz w:val="26"/>
          <w:szCs w:val="26"/>
        </w:rPr>
        <w:t>n</w:t>
      </w:r>
      <w:r w:rsidR="00E943A8"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244031">
        <w:rPr>
          <w:rFonts w:ascii="Arial" w:hAnsi="Arial" w:cs="Arial"/>
          <w:b/>
          <w:sz w:val="26"/>
          <w:szCs w:val="26"/>
        </w:rPr>
        <w:t>20</w:t>
      </w:r>
      <w:r w:rsidR="00D22D2B">
        <w:rPr>
          <w:rFonts w:ascii="Arial" w:hAnsi="Arial" w:cs="Arial"/>
          <w:b/>
          <w:sz w:val="26"/>
          <w:szCs w:val="26"/>
        </w:rPr>
        <w:t>13</w:t>
      </w:r>
      <w:r w:rsidR="009E647D">
        <w:rPr>
          <w:rFonts w:ascii="Arial" w:hAnsi="Arial" w:cs="Arial"/>
          <w:b/>
          <w:sz w:val="26"/>
          <w:szCs w:val="26"/>
        </w:rPr>
        <w:t xml:space="preserve"> r.</w:t>
      </w:r>
      <w:r w:rsidR="009E647D">
        <w:rPr>
          <w:b/>
          <w:sz w:val="26"/>
          <w:szCs w:val="26"/>
        </w:rPr>
        <w:tab/>
      </w:r>
      <w:r w:rsidR="009E647D">
        <w:rPr>
          <w:b/>
          <w:sz w:val="26"/>
          <w:szCs w:val="26"/>
        </w:rPr>
        <w:tab/>
      </w:r>
      <w:r w:rsidR="00D94461">
        <w:rPr>
          <w:b/>
          <w:sz w:val="26"/>
          <w:szCs w:val="26"/>
        </w:rPr>
        <w:tab/>
      </w:r>
      <w:r w:rsidR="009E647D">
        <w:rPr>
          <w:b/>
          <w:sz w:val="26"/>
          <w:szCs w:val="26"/>
        </w:rPr>
        <w:t xml:space="preserve">                                                    </w:t>
      </w:r>
      <w:r w:rsidR="00D0109B">
        <w:rPr>
          <w:b/>
          <w:sz w:val="26"/>
          <w:szCs w:val="26"/>
        </w:rPr>
        <w:t xml:space="preserve">                         </w:t>
      </w:r>
      <w:r w:rsidR="00D94461">
        <w:rPr>
          <w:b/>
          <w:sz w:val="26"/>
          <w:szCs w:val="26"/>
        </w:rPr>
        <w:t xml:space="preserve">                            </w:t>
      </w:r>
      <w:r w:rsidR="00D94461">
        <w:tab/>
      </w:r>
      <w:r w:rsidR="009E647D" w:rsidRPr="00D94461">
        <w:t xml:space="preserve">  </w:t>
      </w:r>
      <w:r w:rsidR="00D94461">
        <w:t xml:space="preserve">                                             </w:t>
      </w:r>
      <w:r w:rsidR="00D94461" w:rsidRPr="00D94461">
        <w:rPr>
          <w:b/>
          <w:bCs/>
        </w:rPr>
        <w:t xml:space="preserve">   </w:t>
      </w:r>
      <w:r w:rsidR="009E647D" w:rsidRPr="00D94461">
        <w:rPr>
          <w:b/>
          <w:bCs/>
        </w:rPr>
        <w:t xml:space="preserve">                      </w:t>
      </w:r>
      <w:r w:rsidR="00D94461" w:rsidRPr="00D94461">
        <w:rPr>
          <w:b/>
          <w:bCs/>
        </w:rPr>
        <w:t>zł</w:t>
      </w:r>
      <w:r w:rsidR="009E647D" w:rsidRPr="00D94461">
        <w:rPr>
          <w:b/>
          <w:bCs/>
        </w:rPr>
        <w:t xml:space="preserve">                                                                                        </w:t>
      </w:r>
    </w:p>
    <w:tbl>
      <w:tblPr>
        <w:tblW w:w="7514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5387"/>
        <w:gridCol w:w="1418"/>
      </w:tblGrid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D94461" w:rsidRPr="00967B96" w:rsidRDefault="00D94461">
            <w:pPr>
              <w:rPr>
                <w:b/>
                <w:sz w:val="22"/>
                <w:szCs w:val="22"/>
              </w:rPr>
            </w:pPr>
            <w:r w:rsidRPr="00967B96">
              <w:rPr>
                <w:b/>
                <w:sz w:val="22"/>
                <w:szCs w:val="22"/>
              </w:rPr>
              <w:t>dział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D94461" w:rsidRDefault="00D944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W y s z c z e g ó l n i e n i 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94461" w:rsidRDefault="00D944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Plan</w:t>
            </w:r>
          </w:p>
          <w:p w:rsidR="00D94461" w:rsidRDefault="00D944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na 2013 r.     </w:t>
            </w:r>
          </w:p>
          <w:p w:rsidR="00D94461" w:rsidRDefault="00D944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659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center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>
              <w:rPr>
                <w:b/>
                <w:bCs/>
                <w:szCs w:val="24"/>
              </w:rPr>
              <w:t>DOCHODY     BIEŻĄCE</w:t>
            </w:r>
          </w:p>
          <w:p w:rsidR="00D94461" w:rsidRDefault="00D94461">
            <w:pPr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center"/>
              <w:rPr>
                <w:szCs w:val="24"/>
              </w:rPr>
            </w:pP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Leśnictwo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2.200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-czynsz za dzierżawę obwodów łowieckich 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2.200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Gospodarka mieszkaniowa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59.700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dochody z dzierżaw gruntów i nieruchomości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4.900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czynsze mieszkaniowe – lokale komunalne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51.100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- wieczyste użytkowanie           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3.100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upomnienia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Działalność usługowa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18.000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wynajm</w:t>
            </w:r>
            <w:proofErr w:type="spellEnd"/>
            <w:r>
              <w:rPr>
                <w:szCs w:val="22"/>
              </w:rPr>
              <w:t xml:space="preserve"> maszyn rolniczych, autobusu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Bezpiecz</w:t>
            </w:r>
            <w:proofErr w:type="spellEnd"/>
            <w:r>
              <w:rPr>
                <w:b/>
                <w:szCs w:val="22"/>
              </w:rPr>
              <w:t xml:space="preserve">. publiczne i ochr. </w:t>
            </w:r>
            <w:proofErr w:type="spellStart"/>
            <w:r>
              <w:rPr>
                <w:b/>
                <w:szCs w:val="22"/>
              </w:rPr>
              <w:t>ppożarowa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300.000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Pr="005A1EED" w:rsidRDefault="00D94461">
            <w:pPr>
              <w:rPr>
                <w:szCs w:val="22"/>
              </w:rPr>
            </w:pPr>
            <w:r>
              <w:rPr>
                <w:szCs w:val="22"/>
              </w:rPr>
              <w:t>- mandaty, grzywny, i inne kary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Pr="00DC69C2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300.000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Dochody od osób prawnych, od osób </w:t>
            </w:r>
            <w:proofErr w:type="spellStart"/>
            <w:r>
              <w:rPr>
                <w:b/>
                <w:szCs w:val="22"/>
              </w:rPr>
              <w:t>fizycz</w:t>
            </w:r>
            <w:proofErr w:type="spellEnd"/>
            <w:r>
              <w:rPr>
                <w:b/>
                <w:szCs w:val="22"/>
              </w:rPr>
              <w:t xml:space="preserve">. i od in. jednostek  </w:t>
            </w:r>
          </w:p>
          <w:p w:rsidR="00D94461" w:rsidRDefault="00D944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nie posiadaj. </w:t>
            </w:r>
            <w:proofErr w:type="spellStart"/>
            <w:r>
              <w:rPr>
                <w:b/>
                <w:szCs w:val="22"/>
              </w:rPr>
              <w:t>sob</w:t>
            </w:r>
            <w:proofErr w:type="spellEnd"/>
            <w:r>
              <w:rPr>
                <w:b/>
                <w:szCs w:val="22"/>
              </w:rPr>
              <w:t>. prawnej oraz wydatki zw. z ich poborem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b/>
                <w:szCs w:val="22"/>
              </w:rPr>
            </w:pPr>
          </w:p>
          <w:p w:rsidR="00D94461" w:rsidRDefault="00D9446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18.001.197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- % udział w podatku </w:t>
            </w:r>
            <w:proofErr w:type="spellStart"/>
            <w:r>
              <w:rPr>
                <w:szCs w:val="22"/>
              </w:rPr>
              <w:t>dochod</w:t>
            </w:r>
            <w:proofErr w:type="spellEnd"/>
            <w:r>
              <w:rPr>
                <w:szCs w:val="22"/>
              </w:rPr>
              <w:t>. od osób fizycznych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3.714.697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podatek rolny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800.000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- podatek od nieruchomości 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13.000.000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  <w:r>
              <w:rPr>
                <w:szCs w:val="22"/>
              </w:rPr>
              <w:t xml:space="preserve"> wpływy z karty podatkowej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podatek leśny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podatek od spadków i darowizn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1.500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opłata skarbowa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podatek od czynności cywilnoprawnych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szCs w:val="22"/>
              </w:rPr>
              <w:t>- podatek od środków transportowych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- opłata planistyczna – wzrost wartości </w:t>
            </w:r>
            <w:proofErr w:type="spellStart"/>
            <w:r>
              <w:rPr>
                <w:szCs w:val="22"/>
              </w:rPr>
              <w:t>nieruchomosci</w:t>
            </w:r>
            <w:proofErr w:type="spellEnd"/>
            <w:r>
              <w:rPr>
                <w:szCs w:val="22"/>
              </w:rPr>
              <w:t xml:space="preserve"> z tyt.  </w:t>
            </w:r>
          </w:p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   ustaleń przy zmianie planu </w:t>
            </w:r>
            <w:proofErr w:type="spellStart"/>
            <w:r>
              <w:rPr>
                <w:szCs w:val="22"/>
              </w:rPr>
              <w:t>zagospodar</w:t>
            </w:r>
            <w:proofErr w:type="spellEnd"/>
            <w:r>
              <w:rPr>
                <w:szCs w:val="22"/>
              </w:rPr>
              <w:t>. przestrzennego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opłata  za zajęcie pasa drogowego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- opłata za </w:t>
            </w:r>
            <w:proofErr w:type="spellStart"/>
            <w:r>
              <w:rPr>
                <w:szCs w:val="22"/>
              </w:rPr>
              <w:t>zezwol</w:t>
            </w:r>
            <w:proofErr w:type="spellEnd"/>
            <w:r>
              <w:rPr>
                <w:szCs w:val="22"/>
              </w:rPr>
              <w:t>. na sprzedaż alkoholu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79.000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upomnień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758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Różne rozliczenia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5.372.632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odsetki od własnych środków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  <w:u w:val="single"/>
              </w:rPr>
              <w:t>- subwencja ogólna</w:t>
            </w:r>
          </w:p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  w tym:</w:t>
            </w:r>
          </w:p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1. oświatowa</w:t>
            </w:r>
          </w:p>
          <w:p w:rsidR="00D94461" w:rsidRDefault="00D94461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Pr="00087A43" w:rsidRDefault="00D94461">
            <w:pPr>
              <w:jc w:val="right"/>
              <w:rPr>
                <w:szCs w:val="22"/>
                <w:u w:val="single"/>
              </w:rPr>
            </w:pPr>
            <w:r w:rsidRPr="00087A43">
              <w:rPr>
                <w:szCs w:val="22"/>
                <w:u w:val="single"/>
              </w:rPr>
              <w:t>5.312.632</w:t>
            </w:r>
          </w:p>
          <w:p w:rsidR="00D94461" w:rsidRDefault="00D94461">
            <w:pPr>
              <w:jc w:val="right"/>
              <w:rPr>
                <w:szCs w:val="22"/>
              </w:rPr>
            </w:pPr>
          </w:p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5.312.632</w:t>
            </w:r>
          </w:p>
          <w:p w:rsidR="00D94461" w:rsidRPr="004C546E" w:rsidRDefault="00D94461">
            <w:pPr>
              <w:jc w:val="right"/>
              <w:rPr>
                <w:szCs w:val="22"/>
              </w:rPr>
            </w:pP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801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140.000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wpłaty za wyżywienie + czesne przedszkola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852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Pomoc społeczna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358.000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-dotacja z </w:t>
            </w:r>
            <w:proofErr w:type="spellStart"/>
            <w:r>
              <w:rPr>
                <w:szCs w:val="22"/>
              </w:rPr>
              <w:t>Opol</w:t>
            </w:r>
            <w:proofErr w:type="spellEnd"/>
            <w:r>
              <w:rPr>
                <w:szCs w:val="22"/>
              </w:rPr>
              <w:t>. Urzędu Woj. na zasiłki stałe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52.000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>
              <w:rPr>
                <w:szCs w:val="22"/>
              </w:rPr>
              <w:t>Opol.Urzędu</w:t>
            </w:r>
            <w:proofErr w:type="spellEnd"/>
            <w:r>
              <w:rPr>
                <w:szCs w:val="22"/>
              </w:rPr>
              <w:t xml:space="preserve"> Woj. – zasiłki i pomoc w naturze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147.000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>
              <w:rPr>
                <w:szCs w:val="22"/>
              </w:rPr>
              <w:t>Opol.Urz.Woj</w:t>
            </w:r>
            <w:proofErr w:type="spellEnd"/>
            <w:r>
              <w:rPr>
                <w:szCs w:val="22"/>
              </w:rPr>
              <w:t xml:space="preserve">. – </w:t>
            </w:r>
            <w:proofErr w:type="spellStart"/>
            <w:r>
              <w:rPr>
                <w:szCs w:val="22"/>
              </w:rPr>
              <w:t>dofinansow</w:t>
            </w:r>
            <w:proofErr w:type="spellEnd"/>
            <w:r>
              <w:rPr>
                <w:szCs w:val="22"/>
              </w:rPr>
              <w:t>. Ośrodka Pomocy Społ.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78.000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>
              <w:rPr>
                <w:szCs w:val="22"/>
              </w:rPr>
              <w:t>Opol.Urz.Woj</w:t>
            </w:r>
            <w:proofErr w:type="spellEnd"/>
            <w:r>
              <w:rPr>
                <w:szCs w:val="22"/>
              </w:rPr>
              <w:t>.- składki na ubezpieczenia społeczne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- dotacja z </w:t>
            </w:r>
            <w:proofErr w:type="spellStart"/>
            <w:r>
              <w:rPr>
                <w:szCs w:val="22"/>
              </w:rPr>
              <w:t>Opol.Urz.Woj</w:t>
            </w:r>
            <w:proofErr w:type="spellEnd"/>
            <w:r>
              <w:rPr>
                <w:szCs w:val="22"/>
              </w:rPr>
              <w:t>. – dożywianie uczni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61.000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- dochody należne gminie – zaliczki, </w:t>
            </w:r>
            <w:proofErr w:type="spellStart"/>
            <w:r>
              <w:rPr>
                <w:szCs w:val="22"/>
              </w:rPr>
              <w:t>f-sz</w:t>
            </w:r>
            <w:proofErr w:type="spellEnd"/>
            <w:r>
              <w:rPr>
                <w:szCs w:val="22"/>
              </w:rPr>
              <w:t xml:space="preserve"> alimentacyjny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Pr="00600109" w:rsidRDefault="00D94461">
            <w:pPr>
              <w:jc w:val="right"/>
              <w:rPr>
                <w:b/>
              </w:rPr>
            </w:pPr>
            <w:r w:rsidRPr="00600109">
              <w:rPr>
                <w:b/>
              </w:rPr>
              <w:lastRenderedPageBreak/>
              <w:t>900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Pr="00600109" w:rsidRDefault="00D94461">
            <w:pPr>
              <w:rPr>
                <w:b/>
              </w:rPr>
            </w:pPr>
            <w:r w:rsidRPr="00600109">
              <w:rPr>
                <w:b/>
              </w:rPr>
              <w:t xml:space="preserve">Gospodarka </w:t>
            </w:r>
            <w:proofErr w:type="spellStart"/>
            <w:r w:rsidRPr="00600109">
              <w:rPr>
                <w:b/>
              </w:rPr>
              <w:t>komun.i</w:t>
            </w:r>
            <w:proofErr w:type="spellEnd"/>
            <w:r w:rsidRPr="00600109">
              <w:rPr>
                <w:b/>
              </w:rPr>
              <w:t xml:space="preserve"> </w:t>
            </w:r>
            <w:proofErr w:type="spellStart"/>
            <w:r w:rsidRPr="00600109">
              <w:rPr>
                <w:b/>
              </w:rPr>
              <w:t>ochr.środowiska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b/>
              </w:rPr>
            </w:pPr>
            <w:r>
              <w:rPr>
                <w:b/>
              </w:rPr>
              <w:t>970.000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Pr="00600109" w:rsidRDefault="00D94461">
            <w:pPr>
              <w:jc w:val="righ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r>
              <w:t xml:space="preserve">- </w:t>
            </w:r>
            <w:proofErr w:type="spellStart"/>
            <w:r>
              <w:t>wpł.środ</w:t>
            </w:r>
            <w:proofErr w:type="spellEnd"/>
            <w:r>
              <w:t>. z opłat i kar za korzystanie .ze środowiska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</w:pPr>
            <w:r>
              <w:t>20.000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Pr="00600109" w:rsidRDefault="00D94461">
            <w:pPr>
              <w:jc w:val="right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r>
              <w:t>- wpływy za  utrzymanie czystości i porządku w gminie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</w:pPr>
            <w:r>
              <w:t>950.000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Kultura i ochrona dziedzictwa narodowego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2E6573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56.8</w:t>
            </w:r>
            <w:r w:rsidR="00D94461">
              <w:rPr>
                <w:b/>
                <w:szCs w:val="22"/>
              </w:rPr>
              <w:t>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-dochody z dzierżaw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>- odsetki od nieterminowych wpłat + koszty wezwań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</w:pPr>
            <w:r>
              <w:t>300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szCs w:val="22"/>
              </w:rPr>
            </w:pPr>
            <w:r>
              <w:rPr>
                <w:szCs w:val="22"/>
              </w:rPr>
              <w:t xml:space="preserve"> - pozostałe dochody – zwroty dzierżawców za media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</w:pPr>
            <w:r>
              <w:t>10.000</w:t>
            </w:r>
          </w:p>
        </w:tc>
      </w:tr>
      <w:tr w:rsidR="002E6573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73" w:rsidRDefault="002E6573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573" w:rsidRDefault="002E6573" w:rsidP="002E6573">
            <w:pPr>
              <w:pStyle w:val="Nagwek"/>
              <w:tabs>
                <w:tab w:val="clear" w:pos="9071"/>
              </w:tabs>
              <w:rPr>
                <w:bCs/>
                <w:sz w:val="18"/>
                <w:szCs w:val="18"/>
              </w:rPr>
            </w:pPr>
            <w:r>
              <w:rPr>
                <w:szCs w:val="22"/>
              </w:rPr>
              <w:t>-</w:t>
            </w:r>
            <w:r>
              <w:rPr>
                <w:bCs/>
                <w:sz w:val="18"/>
                <w:szCs w:val="18"/>
              </w:rPr>
              <w:t xml:space="preserve">  środki z </w:t>
            </w:r>
            <w:r w:rsidRPr="007858EE">
              <w:rPr>
                <w:bCs/>
                <w:sz w:val="18"/>
                <w:szCs w:val="18"/>
              </w:rPr>
              <w:t>program</w:t>
            </w:r>
            <w:r>
              <w:rPr>
                <w:bCs/>
                <w:sz w:val="18"/>
                <w:szCs w:val="18"/>
              </w:rPr>
              <w:t>u PROW – doposażenie  domów ludowych</w:t>
            </w:r>
          </w:p>
          <w:p w:rsidR="002E6573" w:rsidRDefault="002E6573" w:rsidP="002E6573">
            <w:pPr>
              <w:pStyle w:val="Nagwek"/>
              <w:tabs>
                <w:tab w:val="clear" w:pos="9071"/>
              </w:tabs>
              <w:rPr>
                <w:b/>
                <w:bCs/>
                <w:sz w:val="22"/>
              </w:rPr>
            </w:pPr>
            <w:r>
              <w:rPr>
                <w:bCs/>
                <w:sz w:val="18"/>
                <w:szCs w:val="18"/>
              </w:rPr>
              <w:t xml:space="preserve">    w Pępicach , w Zielęcicach</w:t>
            </w:r>
          </w:p>
          <w:p w:rsidR="002E6573" w:rsidRDefault="002E6573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573" w:rsidRDefault="002E6573">
            <w:pPr>
              <w:jc w:val="right"/>
            </w:pPr>
            <w:r>
              <w:t>26.500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Razem  dochody  bieżące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2E6573" w:rsidP="000252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25.278.5</w:t>
            </w:r>
            <w:r w:rsidR="00D94461">
              <w:rPr>
                <w:b/>
                <w:sz w:val="22"/>
                <w:szCs w:val="22"/>
              </w:rPr>
              <w:t>29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 w:rsidP="00BF01DE">
            <w:pPr>
              <w:pStyle w:val="Nagwek2"/>
            </w:pPr>
            <w:r>
              <w:t xml:space="preserve">                                           DOCHODY  MAJĄTKOWE</w:t>
            </w:r>
          </w:p>
          <w:p w:rsidR="00D94461" w:rsidRPr="00E862A7" w:rsidRDefault="00D94461" w:rsidP="00E862A7"/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77310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310" w:rsidRDefault="0087731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310" w:rsidRDefault="00877310">
            <w:pPr>
              <w:pStyle w:val="Nagwek1"/>
              <w:rPr>
                <w:bCs/>
                <w:sz w:val="20"/>
              </w:rPr>
            </w:pPr>
            <w:r>
              <w:rPr>
                <w:bCs/>
                <w:sz w:val="20"/>
              </w:rPr>
              <w:t>Rolnictwo i łowiectwo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7310" w:rsidRDefault="00AD394C" w:rsidP="00F849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1.70</w:t>
            </w:r>
            <w:r w:rsidR="00885F7A">
              <w:rPr>
                <w:b/>
                <w:bCs/>
                <w:sz w:val="18"/>
                <w:szCs w:val="18"/>
              </w:rPr>
              <w:t>0.000</w:t>
            </w:r>
          </w:p>
        </w:tc>
      </w:tr>
      <w:tr w:rsidR="00877310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310" w:rsidRDefault="00877310">
            <w:pPr>
              <w:rPr>
                <w:b/>
                <w:bCs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1C6" w:rsidRDefault="00877310">
            <w:pPr>
              <w:pStyle w:val="Nagwek1"/>
              <w:rPr>
                <w:b w:val="0"/>
                <w:bCs/>
                <w:sz w:val="18"/>
                <w:szCs w:val="18"/>
              </w:rPr>
            </w:pPr>
            <w:r w:rsidRPr="00885F7A">
              <w:rPr>
                <w:b w:val="0"/>
                <w:bCs/>
                <w:sz w:val="18"/>
                <w:szCs w:val="18"/>
              </w:rPr>
              <w:t xml:space="preserve">- </w:t>
            </w:r>
            <w:r w:rsidR="00885F7A" w:rsidRPr="00885F7A">
              <w:rPr>
                <w:b w:val="0"/>
                <w:bCs/>
                <w:sz w:val="18"/>
                <w:szCs w:val="18"/>
              </w:rPr>
              <w:t>dofinansowanie uzbrojenia terenów inwestycyjnych</w:t>
            </w:r>
            <w:r w:rsidR="00885F7A">
              <w:rPr>
                <w:b w:val="0"/>
                <w:bCs/>
                <w:sz w:val="18"/>
                <w:szCs w:val="18"/>
              </w:rPr>
              <w:t xml:space="preserve"> w sieć kanalizacji </w:t>
            </w:r>
          </w:p>
          <w:p w:rsidR="009471C6" w:rsidRDefault="009471C6">
            <w:pPr>
              <w:pStyle w:val="Nagwek1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  </w:t>
            </w:r>
            <w:r w:rsidR="00885F7A">
              <w:rPr>
                <w:b w:val="0"/>
                <w:bCs/>
                <w:sz w:val="18"/>
                <w:szCs w:val="18"/>
              </w:rPr>
              <w:t>sanitarnej i sieć wodociągową</w:t>
            </w:r>
            <w:r>
              <w:rPr>
                <w:b w:val="0"/>
                <w:bCs/>
                <w:sz w:val="18"/>
                <w:szCs w:val="18"/>
              </w:rPr>
              <w:t xml:space="preserve"> ( środki Ministerstwa Gospodarki </w:t>
            </w:r>
          </w:p>
          <w:p w:rsidR="00877310" w:rsidRPr="00885F7A" w:rsidRDefault="009471C6">
            <w:pPr>
              <w:pStyle w:val="Nagwek1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   z programu Europejskiego </w:t>
            </w:r>
            <w:proofErr w:type="spellStart"/>
            <w:r>
              <w:rPr>
                <w:b w:val="0"/>
                <w:bCs/>
                <w:sz w:val="18"/>
                <w:szCs w:val="18"/>
              </w:rPr>
              <w:t>F-szu</w:t>
            </w:r>
            <w:proofErr w:type="spellEnd"/>
            <w:r>
              <w:rPr>
                <w:b w:val="0"/>
                <w:bCs/>
                <w:sz w:val="18"/>
                <w:szCs w:val="18"/>
              </w:rPr>
              <w:t xml:space="preserve"> Rozwoju Regionalnego )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7310" w:rsidRPr="00885F7A" w:rsidRDefault="00AD394C" w:rsidP="00F8497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1.70</w:t>
            </w:r>
            <w:r w:rsidR="00885F7A" w:rsidRPr="00885F7A">
              <w:rPr>
                <w:bCs/>
                <w:sz w:val="18"/>
                <w:szCs w:val="18"/>
              </w:rPr>
              <w:t>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pStyle w:val="Nagwek1"/>
              <w:rPr>
                <w:bCs/>
                <w:sz w:val="20"/>
              </w:rPr>
            </w:pPr>
            <w:r>
              <w:rPr>
                <w:bCs/>
                <w:sz w:val="20"/>
              </w:rPr>
              <w:t>Gospodarka mieszkaniowa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AD394C" w:rsidP="00F849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  <w:r w:rsidR="00A619AE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A619AE">
              <w:rPr>
                <w:b/>
                <w:bCs/>
                <w:sz w:val="18"/>
                <w:szCs w:val="18"/>
              </w:rPr>
              <w:t>0.8</w:t>
            </w:r>
            <w:r w:rsidR="00D94461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pStyle w:val="Nagwek"/>
              <w:tabs>
                <w:tab w:val="left" w:pos="708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- wpływy ze sprzedaży nieruchomości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AD3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  <w:r w:rsidR="00DD668D">
              <w:rPr>
                <w:sz w:val="18"/>
                <w:szCs w:val="18"/>
              </w:rPr>
              <w:t>5.9</w:t>
            </w:r>
            <w:r w:rsidR="00D94461">
              <w:rPr>
                <w:sz w:val="18"/>
                <w:szCs w:val="18"/>
              </w:rPr>
              <w:t>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pStyle w:val="Nagwek"/>
              <w:tabs>
                <w:tab w:val="left" w:pos="708"/>
              </w:tabs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spellStart"/>
            <w:r>
              <w:rPr>
                <w:szCs w:val="22"/>
              </w:rPr>
              <w:t>wpł.z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przekszt.prawa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użytkow</w:t>
            </w:r>
            <w:proofErr w:type="spellEnd"/>
            <w:r>
              <w:rPr>
                <w:szCs w:val="22"/>
              </w:rPr>
              <w:t>. w prawo własności</w:t>
            </w:r>
          </w:p>
          <w:p w:rsidR="00D94461" w:rsidRDefault="00D94461">
            <w:pPr>
              <w:pStyle w:val="Nagwek"/>
              <w:tabs>
                <w:tab w:val="left" w:pos="708"/>
              </w:tabs>
              <w:rPr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4.915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Pr="005F6105" w:rsidRDefault="00D94461">
            <w:pPr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Transport i łączność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2374E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7.81</w:t>
            </w:r>
            <w:r w:rsidR="00D94461">
              <w:rPr>
                <w:b/>
                <w:bCs/>
                <w:sz w:val="18"/>
                <w:szCs w:val="18"/>
              </w:rPr>
              <w:t>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Pr="00D92CB1" w:rsidRDefault="00D94461" w:rsidP="00987105">
            <w:pPr>
              <w:rPr>
                <w:bCs/>
                <w:sz w:val="18"/>
                <w:szCs w:val="18"/>
              </w:rPr>
            </w:pPr>
          </w:p>
          <w:p w:rsidR="00D94461" w:rsidRDefault="00D94461" w:rsidP="009871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</w:t>
            </w:r>
            <w:proofErr w:type="spellStart"/>
            <w:r>
              <w:rPr>
                <w:bCs/>
                <w:sz w:val="18"/>
                <w:szCs w:val="18"/>
              </w:rPr>
              <w:t>dofinans</w:t>
            </w:r>
            <w:proofErr w:type="spellEnd"/>
            <w:r>
              <w:rPr>
                <w:bCs/>
                <w:sz w:val="18"/>
                <w:szCs w:val="18"/>
              </w:rPr>
              <w:t>. remontu chodników przy drodze powiat. w Łukowicach B,</w:t>
            </w:r>
          </w:p>
          <w:p w:rsidR="00D94461" w:rsidRDefault="00D94461" w:rsidP="009871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w Kruszynie -  środki ze Starostwa Powiatowego Brzeg</w:t>
            </w:r>
          </w:p>
          <w:p w:rsidR="00D94461" w:rsidRDefault="00D94461" w:rsidP="009871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2. dofinansowanie przebudowy dróg dojazdowych do strefy aktywności </w:t>
            </w:r>
          </w:p>
          <w:p w:rsidR="00D94461" w:rsidRDefault="00D94461" w:rsidP="009871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gospodarczej w gminie Skarbimierz ( program RPO )</w:t>
            </w:r>
          </w:p>
          <w:p w:rsidR="00D94461" w:rsidRDefault="00D94461" w:rsidP="009871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3. </w:t>
            </w:r>
            <w:r w:rsidRPr="00D92CB1">
              <w:rPr>
                <w:bCs/>
                <w:sz w:val="18"/>
                <w:szCs w:val="18"/>
              </w:rPr>
              <w:t>dofinansowanie</w:t>
            </w:r>
            <w:r>
              <w:rPr>
                <w:bCs/>
                <w:sz w:val="18"/>
                <w:szCs w:val="18"/>
              </w:rPr>
              <w:t xml:space="preserve"> remontu drogi gminnej </w:t>
            </w:r>
            <w:proofErr w:type="spellStart"/>
            <w:r>
              <w:rPr>
                <w:bCs/>
                <w:sz w:val="18"/>
                <w:szCs w:val="18"/>
              </w:rPr>
              <w:t>ul.Klonowa</w:t>
            </w:r>
            <w:proofErr w:type="spellEnd"/>
            <w:r>
              <w:rPr>
                <w:bCs/>
                <w:sz w:val="18"/>
                <w:szCs w:val="18"/>
              </w:rPr>
              <w:t>, Modrzewiowa,</w:t>
            </w:r>
          </w:p>
          <w:p w:rsidR="00D94461" w:rsidRDefault="00D94461" w:rsidP="009871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Topolowa w Skarbimierzu Os ( program NPPDL)</w:t>
            </w:r>
          </w:p>
          <w:p w:rsidR="002374E1" w:rsidRDefault="009471C6" w:rsidP="009471C6">
            <w:pPr>
              <w:pStyle w:val="Nagwek1"/>
              <w:rPr>
                <w:b w:val="0"/>
                <w:bCs/>
                <w:sz w:val="18"/>
                <w:szCs w:val="18"/>
              </w:rPr>
            </w:pPr>
            <w:r w:rsidRPr="002374E1">
              <w:rPr>
                <w:b w:val="0"/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 xml:space="preserve">. </w:t>
            </w:r>
            <w:r w:rsidRPr="00885F7A">
              <w:rPr>
                <w:b w:val="0"/>
                <w:bCs/>
                <w:sz w:val="18"/>
                <w:szCs w:val="18"/>
              </w:rPr>
              <w:t>dofinansowanie uzbrojenia terenów inwestycyjnych</w:t>
            </w:r>
            <w:r>
              <w:rPr>
                <w:b w:val="0"/>
                <w:bCs/>
                <w:sz w:val="18"/>
                <w:szCs w:val="18"/>
              </w:rPr>
              <w:t xml:space="preserve"> w budowie dróg </w:t>
            </w:r>
          </w:p>
          <w:p w:rsidR="002374E1" w:rsidRDefault="002374E1" w:rsidP="009471C6">
            <w:pPr>
              <w:pStyle w:val="Nagwek1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    </w:t>
            </w:r>
            <w:r w:rsidR="009471C6">
              <w:rPr>
                <w:b w:val="0"/>
                <w:bCs/>
                <w:sz w:val="18"/>
                <w:szCs w:val="18"/>
              </w:rPr>
              <w:t xml:space="preserve">dojazdowych do strefy aktywności gospodarczej w gminie </w:t>
            </w:r>
          </w:p>
          <w:p w:rsidR="002374E1" w:rsidRDefault="002374E1" w:rsidP="009471C6">
            <w:pPr>
              <w:pStyle w:val="Nagwek1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    </w:t>
            </w:r>
            <w:r w:rsidR="009471C6">
              <w:rPr>
                <w:b w:val="0"/>
                <w:bCs/>
                <w:sz w:val="18"/>
                <w:szCs w:val="18"/>
              </w:rPr>
              <w:t xml:space="preserve">Skarbimierz  ( środki Ministerstwa Gospodarki </w:t>
            </w:r>
            <w:r w:rsidR="009471C6" w:rsidRPr="009471C6">
              <w:rPr>
                <w:b w:val="0"/>
                <w:bCs/>
                <w:sz w:val="18"/>
                <w:szCs w:val="18"/>
              </w:rPr>
              <w:t xml:space="preserve"> z programu </w:t>
            </w:r>
          </w:p>
          <w:p w:rsidR="009471C6" w:rsidRPr="009471C6" w:rsidRDefault="002374E1" w:rsidP="009471C6">
            <w:pPr>
              <w:pStyle w:val="Nagwek1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    </w:t>
            </w:r>
            <w:r w:rsidR="009471C6" w:rsidRPr="009471C6">
              <w:rPr>
                <w:b w:val="0"/>
                <w:bCs/>
                <w:sz w:val="18"/>
                <w:szCs w:val="18"/>
              </w:rPr>
              <w:t xml:space="preserve">Europejskiego </w:t>
            </w:r>
            <w:proofErr w:type="spellStart"/>
            <w:r w:rsidR="009471C6" w:rsidRPr="009471C6">
              <w:rPr>
                <w:b w:val="0"/>
                <w:bCs/>
                <w:sz w:val="18"/>
                <w:szCs w:val="18"/>
              </w:rPr>
              <w:t>F-szu</w:t>
            </w:r>
            <w:proofErr w:type="spellEnd"/>
            <w:r w:rsidR="009471C6" w:rsidRPr="009471C6">
              <w:rPr>
                <w:b w:val="0"/>
                <w:bCs/>
                <w:sz w:val="18"/>
                <w:szCs w:val="18"/>
              </w:rPr>
              <w:t xml:space="preserve"> Rozwoju Regionalnego )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 w:rsidP="00D94461">
            <w:pPr>
              <w:rPr>
                <w:sz w:val="18"/>
                <w:szCs w:val="18"/>
              </w:rPr>
            </w:pPr>
          </w:p>
          <w:p w:rsidR="00D94461" w:rsidRDefault="00D94461" w:rsidP="005E63D6">
            <w:pPr>
              <w:jc w:val="right"/>
              <w:rPr>
                <w:sz w:val="18"/>
                <w:szCs w:val="18"/>
              </w:rPr>
            </w:pPr>
          </w:p>
          <w:p w:rsidR="00D94461" w:rsidRDefault="00D94461" w:rsidP="005E6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950.000</w:t>
            </w:r>
          </w:p>
          <w:p w:rsidR="00D94461" w:rsidRDefault="00D94461" w:rsidP="00236941">
            <w:pPr>
              <w:rPr>
                <w:sz w:val="18"/>
                <w:szCs w:val="18"/>
              </w:rPr>
            </w:pPr>
          </w:p>
          <w:p w:rsidR="00D94461" w:rsidRDefault="00D94461" w:rsidP="005E6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2.060.000</w:t>
            </w:r>
          </w:p>
          <w:p w:rsidR="00D94461" w:rsidRDefault="009471C6" w:rsidP="005E6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="00D94461">
              <w:rPr>
                <w:sz w:val="18"/>
                <w:szCs w:val="18"/>
              </w:rPr>
              <w:t>.000</w:t>
            </w:r>
          </w:p>
          <w:p w:rsidR="00D94461" w:rsidRDefault="00D94461" w:rsidP="005E63D6">
            <w:pPr>
              <w:jc w:val="right"/>
              <w:rPr>
                <w:sz w:val="18"/>
                <w:szCs w:val="18"/>
              </w:rPr>
            </w:pPr>
          </w:p>
          <w:p w:rsidR="002374E1" w:rsidRDefault="002374E1" w:rsidP="005E6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4.250.000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bCs/>
                <w:szCs w:val="22"/>
              </w:rPr>
            </w:pPr>
            <w:r w:rsidRPr="00600109">
              <w:rPr>
                <w:b/>
              </w:rPr>
              <w:t xml:space="preserve">Gospodarka </w:t>
            </w:r>
            <w:proofErr w:type="spellStart"/>
            <w:r w:rsidRPr="00600109">
              <w:rPr>
                <w:b/>
              </w:rPr>
              <w:t>komun.i</w:t>
            </w:r>
            <w:proofErr w:type="spellEnd"/>
            <w:r w:rsidRPr="00600109">
              <w:rPr>
                <w:b/>
              </w:rPr>
              <w:t xml:space="preserve"> </w:t>
            </w:r>
            <w:proofErr w:type="spellStart"/>
            <w:r w:rsidRPr="00600109">
              <w:rPr>
                <w:b/>
              </w:rPr>
              <w:t>ochr.środowiska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14.100</w:t>
            </w:r>
          </w:p>
        </w:tc>
      </w:tr>
      <w:tr w:rsidR="00D94461" w:rsidRPr="00526714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Pr="00526714" w:rsidRDefault="00D94461"/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Pr="00164448" w:rsidRDefault="00D94461">
            <w:pPr>
              <w:rPr>
                <w:sz w:val="18"/>
                <w:szCs w:val="18"/>
              </w:rPr>
            </w:pPr>
            <w:r w:rsidRPr="00164448">
              <w:rPr>
                <w:sz w:val="18"/>
                <w:szCs w:val="18"/>
              </w:rPr>
              <w:t>- dofinansowanie budowy placu zabaw dla dzieci w Kruszynie</w:t>
            </w:r>
          </w:p>
          <w:p w:rsidR="00D94461" w:rsidRPr="00526714" w:rsidRDefault="00D94461"/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Pr="00526714" w:rsidRDefault="00D94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Pr="000D3A9A" w:rsidRDefault="00D94461">
            <w:pPr>
              <w:rPr>
                <w:b/>
              </w:rPr>
            </w:pPr>
            <w:r>
              <w:rPr>
                <w:b/>
              </w:rPr>
              <w:t>921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Pr="00F33CFF" w:rsidRDefault="00D9446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Kultura i </w:t>
            </w:r>
            <w:proofErr w:type="spellStart"/>
            <w:r>
              <w:rPr>
                <w:b/>
                <w:bCs/>
                <w:szCs w:val="22"/>
              </w:rPr>
              <w:t>ochr.dziedz.narodowego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2374E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2E6573">
              <w:rPr>
                <w:b/>
                <w:sz w:val="18"/>
                <w:szCs w:val="18"/>
              </w:rPr>
              <w:t>1.5</w:t>
            </w:r>
            <w:r w:rsidR="00D94461">
              <w:rPr>
                <w:b/>
                <w:sz w:val="18"/>
                <w:szCs w:val="18"/>
              </w:rPr>
              <w:t>00</w:t>
            </w:r>
          </w:p>
        </w:tc>
      </w:tr>
      <w:tr w:rsidR="00D94461" w:rsidTr="00D94461">
        <w:trPr>
          <w:cantSplit/>
          <w:trHeight w:val="7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Pr="007B6EBA" w:rsidRDefault="00D94461" w:rsidP="000B6378">
            <w:pPr>
              <w:rPr>
                <w:bCs/>
                <w:sz w:val="18"/>
                <w:szCs w:val="18"/>
              </w:rPr>
            </w:pPr>
            <w:r>
              <w:rPr>
                <w:bCs/>
                <w:szCs w:val="22"/>
              </w:rPr>
              <w:t>1</w:t>
            </w:r>
            <w:r w:rsidRPr="007B6EBA">
              <w:rPr>
                <w:bCs/>
                <w:sz w:val="18"/>
                <w:szCs w:val="18"/>
              </w:rPr>
              <w:t xml:space="preserve">. dofinansowanie ze środków Unii Europ. remontu domu </w:t>
            </w:r>
            <w:r>
              <w:rPr>
                <w:bCs/>
                <w:sz w:val="18"/>
                <w:szCs w:val="18"/>
              </w:rPr>
              <w:t>ludowego</w:t>
            </w:r>
          </w:p>
          <w:p w:rsidR="00D94461" w:rsidRPr="002E6573" w:rsidRDefault="002E6573" w:rsidP="000B637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D94461" w:rsidRPr="007B6EBA">
              <w:rPr>
                <w:bCs/>
                <w:sz w:val="18"/>
                <w:szCs w:val="18"/>
              </w:rPr>
              <w:t>w Zielęcicach</w:t>
            </w:r>
            <w:r w:rsidR="002374E1">
              <w:rPr>
                <w:bCs/>
                <w:sz w:val="18"/>
                <w:szCs w:val="18"/>
              </w:rPr>
              <w:t xml:space="preserve"> </w:t>
            </w:r>
            <w:r w:rsidR="00D94461" w:rsidRPr="007B6EBA">
              <w:rPr>
                <w:bCs/>
                <w:sz w:val="18"/>
                <w:szCs w:val="18"/>
              </w:rPr>
              <w:t xml:space="preserve"> (program PROW )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 w:rsidP="005E63D6">
            <w:pPr>
              <w:jc w:val="right"/>
              <w:rPr>
                <w:sz w:val="18"/>
                <w:szCs w:val="18"/>
              </w:rPr>
            </w:pPr>
          </w:p>
          <w:p w:rsidR="00D94461" w:rsidRDefault="002374E1" w:rsidP="00D94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E6573">
              <w:rPr>
                <w:sz w:val="18"/>
                <w:szCs w:val="18"/>
              </w:rPr>
              <w:t>1.5</w:t>
            </w:r>
            <w:r w:rsidR="00D94461">
              <w:rPr>
                <w:sz w:val="18"/>
                <w:szCs w:val="18"/>
              </w:rPr>
              <w:t>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Pr="000D3A9A" w:rsidRDefault="00D94461">
            <w:pPr>
              <w:rPr>
                <w:b/>
              </w:rPr>
            </w:pPr>
            <w:r w:rsidRPr="000D3A9A">
              <w:rPr>
                <w:b/>
              </w:rPr>
              <w:t>926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Pr="00F33CFF" w:rsidRDefault="00D94461">
            <w:pPr>
              <w:rPr>
                <w:b/>
                <w:bCs/>
                <w:szCs w:val="22"/>
              </w:rPr>
            </w:pPr>
            <w:r w:rsidRPr="00F33CFF">
              <w:rPr>
                <w:b/>
                <w:bCs/>
                <w:szCs w:val="22"/>
              </w:rPr>
              <w:t>Kultura fizyczna i sport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911.659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Pr="000D3A9A" w:rsidRDefault="00D94461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Pr="007B6EBA" w:rsidRDefault="00D94461" w:rsidP="000D3A9A">
            <w:pPr>
              <w:rPr>
                <w:bCs/>
                <w:sz w:val="18"/>
                <w:szCs w:val="18"/>
              </w:rPr>
            </w:pPr>
            <w:r>
              <w:rPr>
                <w:bCs/>
                <w:szCs w:val="22"/>
              </w:rPr>
              <w:t>1</w:t>
            </w:r>
            <w:r w:rsidRPr="007B6EBA">
              <w:rPr>
                <w:bCs/>
                <w:sz w:val="18"/>
                <w:szCs w:val="18"/>
              </w:rPr>
              <w:t xml:space="preserve">.dofinansowanie ze środków Unii </w:t>
            </w:r>
            <w:proofErr w:type="spellStart"/>
            <w:r w:rsidRPr="007B6EBA">
              <w:rPr>
                <w:bCs/>
                <w:sz w:val="18"/>
                <w:szCs w:val="18"/>
              </w:rPr>
              <w:t>Europ.na</w:t>
            </w:r>
            <w:proofErr w:type="spellEnd"/>
            <w:r w:rsidRPr="007B6EBA">
              <w:rPr>
                <w:bCs/>
                <w:sz w:val="18"/>
                <w:szCs w:val="18"/>
              </w:rPr>
              <w:t xml:space="preserve"> budowę  hali  </w:t>
            </w:r>
          </w:p>
          <w:p w:rsidR="00D94461" w:rsidRDefault="00D94461" w:rsidP="000D3A9A">
            <w:pPr>
              <w:rPr>
                <w:bCs/>
                <w:sz w:val="18"/>
                <w:szCs w:val="18"/>
              </w:rPr>
            </w:pPr>
            <w:r w:rsidRPr="007B6EBA">
              <w:rPr>
                <w:bCs/>
                <w:sz w:val="18"/>
                <w:szCs w:val="18"/>
              </w:rPr>
              <w:t xml:space="preserve">    sportowej wraz z zapleczem  w Kruszynie ( program  PROW )</w:t>
            </w:r>
          </w:p>
          <w:p w:rsidR="00D94461" w:rsidRPr="007B6EBA" w:rsidRDefault="00D94461" w:rsidP="000D3A9A">
            <w:pPr>
              <w:rPr>
                <w:bCs/>
                <w:sz w:val="18"/>
                <w:szCs w:val="18"/>
              </w:rPr>
            </w:pPr>
          </w:p>
          <w:p w:rsidR="00D94461" w:rsidRPr="007B6EBA" w:rsidRDefault="00D94461" w:rsidP="000D3A9A">
            <w:pPr>
              <w:rPr>
                <w:bCs/>
                <w:sz w:val="18"/>
                <w:szCs w:val="18"/>
              </w:rPr>
            </w:pPr>
            <w:r w:rsidRPr="007B6EBA">
              <w:rPr>
                <w:bCs/>
                <w:sz w:val="18"/>
                <w:szCs w:val="18"/>
              </w:rPr>
              <w:t xml:space="preserve">2. dofinansowanie ze środków Unii Europ. przebudowy boiska   </w:t>
            </w:r>
          </w:p>
          <w:p w:rsidR="00D94461" w:rsidRPr="007B6EBA" w:rsidRDefault="00D94461" w:rsidP="000D3A9A">
            <w:pPr>
              <w:rPr>
                <w:bCs/>
                <w:sz w:val="18"/>
                <w:szCs w:val="18"/>
              </w:rPr>
            </w:pPr>
            <w:r w:rsidRPr="007B6EBA">
              <w:rPr>
                <w:bCs/>
                <w:sz w:val="18"/>
                <w:szCs w:val="18"/>
              </w:rPr>
              <w:t xml:space="preserve">    wraz z budową parkingu  w Skarbimierzu Os.( prog. PROW)</w:t>
            </w:r>
          </w:p>
          <w:p w:rsidR="00D94461" w:rsidRPr="000D3A9A" w:rsidRDefault="00D94461" w:rsidP="000D3A9A">
            <w:pPr>
              <w:rPr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jc w:val="right"/>
              <w:rPr>
                <w:sz w:val="18"/>
                <w:szCs w:val="18"/>
              </w:rPr>
            </w:pPr>
          </w:p>
          <w:p w:rsidR="00D94461" w:rsidRDefault="00D94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496.659</w:t>
            </w:r>
          </w:p>
          <w:p w:rsidR="00D94461" w:rsidRDefault="00D94461">
            <w:pPr>
              <w:jc w:val="right"/>
              <w:rPr>
                <w:sz w:val="18"/>
                <w:szCs w:val="18"/>
              </w:rPr>
            </w:pPr>
          </w:p>
          <w:p w:rsidR="00D94461" w:rsidRDefault="00D94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415.000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Razem dochody majątkowe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AD394C" w:rsidP="00AC3AB4">
            <w:pPr>
              <w:jc w:val="righ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18</w:t>
            </w:r>
            <w:r w:rsidR="002E6573">
              <w:rPr>
                <w:b/>
                <w:bCs/>
                <w:sz w:val="22"/>
                <w:szCs w:val="18"/>
              </w:rPr>
              <w:t>.458.0</w:t>
            </w:r>
            <w:r w:rsidR="00D94461">
              <w:rPr>
                <w:b/>
                <w:bCs/>
                <w:sz w:val="22"/>
                <w:szCs w:val="18"/>
              </w:rPr>
              <w:t>74</w:t>
            </w:r>
          </w:p>
          <w:p w:rsidR="00D94461" w:rsidRDefault="00D94461" w:rsidP="00AC3AB4">
            <w:pPr>
              <w:jc w:val="right"/>
              <w:rPr>
                <w:b/>
                <w:bCs/>
                <w:sz w:val="22"/>
                <w:szCs w:val="18"/>
              </w:rPr>
            </w:pP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Pr="00282F85" w:rsidRDefault="00D94461">
            <w:pPr>
              <w:rPr>
                <w:bCs/>
                <w:u w:val="single"/>
              </w:rPr>
            </w:pPr>
            <w:r w:rsidRPr="00282F85">
              <w:rPr>
                <w:bCs/>
              </w:rPr>
              <w:t xml:space="preserve">     </w:t>
            </w:r>
            <w:r>
              <w:rPr>
                <w:bCs/>
              </w:rPr>
              <w:t xml:space="preserve">                                                 </w:t>
            </w:r>
            <w:r w:rsidRPr="00282F85">
              <w:rPr>
                <w:bCs/>
              </w:rPr>
              <w:t xml:space="preserve"> </w:t>
            </w:r>
            <w:r w:rsidRPr="00282F85">
              <w:rPr>
                <w:bCs/>
                <w:u w:val="single"/>
              </w:rPr>
              <w:t xml:space="preserve">dotacje na zadania zlecone  </w:t>
            </w:r>
          </w:p>
          <w:p w:rsidR="00D94461" w:rsidRDefault="00D9446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       </w:t>
            </w:r>
            <w:r>
              <w:rPr>
                <w:b/>
                <w:sz w:val="18"/>
                <w:szCs w:val="22"/>
              </w:rPr>
              <w:t xml:space="preserve"> </w:t>
            </w:r>
            <w:r>
              <w:rPr>
                <w:bCs/>
                <w:sz w:val="16"/>
                <w:szCs w:val="22"/>
              </w:rPr>
              <w:t xml:space="preserve">      w tym:</w:t>
            </w:r>
          </w:p>
          <w:p w:rsidR="00D94461" w:rsidRDefault="00D9446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010 – Rolnictwo i łowiectwo</w:t>
            </w:r>
          </w:p>
          <w:p w:rsidR="00D94461" w:rsidRDefault="00D9446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750 – Administracja publiczna</w:t>
            </w:r>
          </w:p>
          <w:p w:rsidR="00D94461" w:rsidRDefault="00D9446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751 – Urzędy nacz.org. władzy państwa, kontroli i ochr. prawa </w:t>
            </w:r>
          </w:p>
          <w:p w:rsidR="00D94461" w:rsidRDefault="00D9446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                 oraz </w:t>
            </w:r>
            <w:proofErr w:type="spellStart"/>
            <w:r>
              <w:rPr>
                <w:bCs/>
                <w:sz w:val="16"/>
                <w:szCs w:val="22"/>
              </w:rPr>
              <w:t>sądow</w:t>
            </w:r>
            <w:proofErr w:type="spellEnd"/>
            <w:r>
              <w:rPr>
                <w:bCs/>
                <w:sz w:val="16"/>
                <w:szCs w:val="22"/>
              </w:rPr>
              <w:t>.</w:t>
            </w:r>
          </w:p>
          <w:p w:rsidR="00D94461" w:rsidRDefault="00D9446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Dz.752 –Obrona narodowa</w:t>
            </w:r>
          </w:p>
          <w:p w:rsidR="00D94461" w:rsidRDefault="00D9446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851 – Ochrona zdrowia</w:t>
            </w:r>
          </w:p>
          <w:p w:rsidR="00D94461" w:rsidRDefault="00D94461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Dz. 852 – Pomoc społeczna</w:t>
            </w:r>
          </w:p>
          <w:p w:rsidR="00D94461" w:rsidRPr="00B97988" w:rsidRDefault="00D94461">
            <w:pPr>
              <w:rPr>
                <w:bCs/>
                <w:sz w:val="16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 w:rsidP="00427E3C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1.534.258</w:t>
            </w:r>
          </w:p>
          <w:p w:rsidR="00D94461" w:rsidRDefault="00D94461" w:rsidP="00427E3C">
            <w:pPr>
              <w:jc w:val="right"/>
              <w:rPr>
                <w:sz w:val="16"/>
                <w:szCs w:val="16"/>
              </w:rPr>
            </w:pPr>
          </w:p>
          <w:p w:rsidR="00D94461" w:rsidRDefault="00D94461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94461" w:rsidRDefault="00D94461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50.032</w:t>
            </w:r>
          </w:p>
          <w:p w:rsidR="00D94461" w:rsidRDefault="00D94461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1.226</w:t>
            </w:r>
          </w:p>
          <w:p w:rsidR="00D94461" w:rsidRDefault="00D94461" w:rsidP="00427E3C">
            <w:pPr>
              <w:jc w:val="right"/>
              <w:rPr>
                <w:sz w:val="16"/>
                <w:szCs w:val="16"/>
              </w:rPr>
            </w:pPr>
          </w:p>
          <w:p w:rsidR="00D94461" w:rsidRDefault="00D94461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  <w:p w:rsidR="00D94461" w:rsidRDefault="00D94461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D94461" w:rsidRPr="005037EB" w:rsidRDefault="00D94461" w:rsidP="00427E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1.482.000</w:t>
            </w:r>
          </w:p>
        </w:tc>
      </w:tr>
      <w:tr w:rsidR="00D94461" w:rsidTr="00D94461">
        <w:trPr>
          <w:cantSplit/>
          <w:trHeight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461" w:rsidRDefault="00D94461">
            <w:pPr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b/>
                <w:sz w:val="24"/>
                <w:szCs w:val="22"/>
              </w:rPr>
              <w:t>Ogółem      dochody</w:t>
            </w:r>
          </w:p>
          <w:p w:rsidR="00D94461" w:rsidRDefault="00D94461">
            <w:pPr>
              <w:rPr>
                <w:b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AD394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DD668D">
              <w:rPr>
                <w:b/>
                <w:sz w:val="22"/>
                <w:szCs w:val="22"/>
              </w:rPr>
              <w:t>.270.8</w:t>
            </w:r>
            <w:r w:rsidR="00D94461">
              <w:rPr>
                <w:b/>
                <w:sz w:val="22"/>
                <w:szCs w:val="22"/>
              </w:rPr>
              <w:t>61</w:t>
            </w:r>
          </w:p>
        </w:tc>
      </w:tr>
      <w:tr w:rsidR="00D94461" w:rsidTr="00D9446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461" w:rsidRDefault="00D94461">
            <w:pPr>
              <w:rPr>
                <w:sz w:val="16"/>
                <w:szCs w:val="18"/>
              </w:rPr>
            </w:pPr>
          </w:p>
          <w:p w:rsidR="00D94461" w:rsidRDefault="00D9446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bieżące, w tym:</w:t>
            </w:r>
          </w:p>
          <w:p w:rsidR="00D94461" w:rsidRDefault="00D9446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.- podatków, opłat i udziały w podatkach</w:t>
            </w:r>
          </w:p>
          <w:p w:rsidR="00D94461" w:rsidRDefault="00D9446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dzierżawy, najem  </w:t>
            </w:r>
            <w:proofErr w:type="spellStart"/>
            <w:r>
              <w:rPr>
                <w:sz w:val="16"/>
                <w:szCs w:val="18"/>
              </w:rPr>
              <w:t>itp</w:t>
            </w:r>
            <w:proofErr w:type="spellEnd"/>
          </w:p>
          <w:p w:rsidR="00D94461" w:rsidRDefault="00D9446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subwencji</w:t>
            </w:r>
          </w:p>
          <w:p w:rsidR="00D94461" w:rsidRDefault="00D9446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dotacje celowe z budżetu państwa </w:t>
            </w:r>
          </w:p>
          <w:p w:rsidR="00D94461" w:rsidRDefault="00D9446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- pozostałe wpływy</w:t>
            </w:r>
          </w:p>
          <w:p w:rsidR="00D94461" w:rsidRDefault="00D94461">
            <w:pPr>
              <w:rPr>
                <w:sz w:val="16"/>
                <w:szCs w:val="18"/>
              </w:rPr>
            </w:pPr>
          </w:p>
          <w:p w:rsidR="00D94461" w:rsidRDefault="00D9446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Dochody majątkowe</w:t>
            </w:r>
          </w:p>
          <w:p w:rsidR="00D94461" w:rsidRDefault="00D94461">
            <w:pPr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461" w:rsidRDefault="00D94461" w:rsidP="00005474">
            <w:pPr>
              <w:jc w:val="right"/>
              <w:rPr>
                <w:sz w:val="16"/>
                <w:szCs w:val="18"/>
              </w:rPr>
            </w:pPr>
          </w:p>
          <w:p w:rsidR="00D94461" w:rsidRPr="00E04067" w:rsidRDefault="00145FD4" w:rsidP="00005474">
            <w:pPr>
              <w:jc w:val="right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26.812.7</w:t>
            </w:r>
            <w:r w:rsidR="00D94461">
              <w:rPr>
                <w:sz w:val="16"/>
                <w:szCs w:val="18"/>
                <w:u w:val="single"/>
              </w:rPr>
              <w:t>87</w:t>
            </w:r>
          </w:p>
          <w:p w:rsidR="00D94461" w:rsidRDefault="00D94461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18.001.197</w:t>
            </w:r>
          </w:p>
          <w:p w:rsidR="00D94461" w:rsidRDefault="00D94461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110.200</w:t>
            </w:r>
          </w:p>
          <w:p w:rsidR="00D94461" w:rsidRDefault="00D94461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5.312.632</w:t>
            </w:r>
          </w:p>
          <w:p w:rsidR="00D94461" w:rsidRDefault="00D94461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1.877.258</w:t>
            </w:r>
          </w:p>
          <w:p w:rsidR="00D94461" w:rsidRDefault="00145FD4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</w:t>
            </w:r>
            <w:r w:rsidR="00D94461">
              <w:rPr>
                <w:sz w:val="16"/>
                <w:szCs w:val="18"/>
              </w:rPr>
              <w:t>5</w:t>
            </w:r>
            <w:r>
              <w:rPr>
                <w:sz w:val="16"/>
                <w:szCs w:val="18"/>
              </w:rPr>
              <w:t>11.5</w:t>
            </w:r>
            <w:r w:rsidR="00D94461">
              <w:rPr>
                <w:sz w:val="16"/>
                <w:szCs w:val="18"/>
              </w:rPr>
              <w:t>00</w:t>
            </w:r>
          </w:p>
          <w:p w:rsidR="00D94461" w:rsidRDefault="00D94461" w:rsidP="00005474">
            <w:pPr>
              <w:jc w:val="right"/>
              <w:rPr>
                <w:sz w:val="16"/>
                <w:szCs w:val="18"/>
              </w:rPr>
            </w:pPr>
          </w:p>
          <w:p w:rsidR="00D94461" w:rsidRDefault="00AD394C" w:rsidP="0000547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="00624783">
              <w:rPr>
                <w:sz w:val="16"/>
                <w:szCs w:val="18"/>
              </w:rPr>
              <w:t>.4</w:t>
            </w:r>
            <w:r w:rsidR="00145FD4">
              <w:rPr>
                <w:sz w:val="16"/>
                <w:szCs w:val="18"/>
              </w:rPr>
              <w:t>58.0</w:t>
            </w:r>
            <w:r w:rsidR="00D94461">
              <w:rPr>
                <w:sz w:val="16"/>
                <w:szCs w:val="18"/>
              </w:rPr>
              <w:t>74</w:t>
            </w:r>
          </w:p>
        </w:tc>
      </w:tr>
    </w:tbl>
    <w:p w:rsidR="00E30667" w:rsidRDefault="00E30667"/>
    <w:sectPr w:rsidR="00E30667" w:rsidSect="00D94461">
      <w:pgSz w:w="11906" w:h="16838"/>
      <w:pgMar w:top="1418" w:right="1077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781" w:rsidRDefault="00E85781" w:rsidP="00B40E71">
      <w:r>
        <w:separator/>
      </w:r>
    </w:p>
  </w:endnote>
  <w:endnote w:type="continuationSeparator" w:id="0">
    <w:p w:rsidR="00E85781" w:rsidRDefault="00E85781" w:rsidP="00B4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781" w:rsidRDefault="00E85781" w:rsidP="00B40E71">
      <w:r>
        <w:separator/>
      </w:r>
    </w:p>
  </w:footnote>
  <w:footnote w:type="continuationSeparator" w:id="0">
    <w:p w:rsidR="00E85781" w:rsidRDefault="00E85781" w:rsidP="00B40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B38"/>
    <w:multiLevelType w:val="hybridMultilevel"/>
    <w:tmpl w:val="1B529F60"/>
    <w:lvl w:ilvl="0" w:tplc="88886494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7CF4"/>
    <w:multiLevelType w:val="hybridMultilevel"/>
    <w:tmpl w:val="DCB81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7D19"/>
    <w:multiLevelType w:val="hybridMultilevel"/>
    <w:tmpl w:val="B656A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E7E09"/>
    <w:multiLevelType w:val="hybridMultilevel"/>
    <w:tmpl w:val="C78CF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46E5A"/>
    <w:multiLevelType w:val="hybridMultilevel"/>
    <w:tmpl w:val="2B8CF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A09DF"/>
    <w:multiLevelType w:val="hybridMultilevel"/>
    <w:tmpl w:val="504C0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47D"/>
    <w:rsid w:val="000032F8"/>
    <w:rsid w:val="00005474"/>
    <w:rsid w:val="00012275"/>
    <w:rsid w:val="00023146"/>
    <w:rsid w:val="000252B6"/>
    <w:rsid w:val="00026EC0"/>
    <w:rsid w:val="0004196B"/>
    <w:rsid w:val="00045210"/>
    <w:rsid w:val="0005198E"/>
    <w:rsid w:val="00053427"/>
    <w:rsid w:val="000700DA"/>
    <w:rsid w:val="00070FB5"/>
    <w:rsid w:val="00077338"/>
    <w:rsid w:val="000825F4"/>
    <w:rsid w:val="00087A43"/>
    <w:rsid w:val="00094FE1"/>
    <w:rsid w:val="000A6644"/>
    <w:rsid w:val="000B100A"/>
    <w:rsid w:val="000B1619"/>
    <w:rsid w:val="000B6378"/>
    <w:rsid w:val="000C398B"/>
    <w:rsid w:val="000C7ECB"/>
    <w:rsid w:val="000D261B"/>
    <w:rsid w:val="000D339D"/>
    <w:rsid w:val="000D3A9A"/>
    <w:rsid w:val="000D4B6A"/>
    <w:rsid w:val="000F148B"/>
    <w:rsid w:val="001056AC"/>
    <w:rsid w:val="0011269B"/>
    <w:rsid w:val="00112773"/>
    <w:rsid w:val="00112C0C"/>
    <w:rsid w:val="00112DA4"/>
    <w:rsid w:val="00116966"/>
    <w:rsid w:val="0012583A"/>
    <w:rsid w:val="00133B97"/>
    <w:rsid w:val="00140206"/>
    <w:rsid w:val="00144551"/>
    <w:rsid w:val="00145309"/>
    <w:rsid w:val="00145FD4"/>
    <w:rsid w:val="00164448"/>
    <w:rsid w:val="00172B07"/>
    <w:rsid w:val="0018107B"/>
    <w:rsid w:val="00186869"/>
    <w:rsid w:val="00195B0E"/>
    <w:rsid w:val="001A1458"/>
    <w:rsid w:val="001A47F5"/>
    <w:rsid w:val="001B18E7"/>
    <w:rsid w:val="001C5660"/>
    <w:rsid w:val="001D743C"/>
    <w:rsid w:val="001D7EE3"/>
    <w:rsid w:val="001E3F36"/>
    <w:rsid w:val="001E5539"/>
    <w:rsid w:val="001E61CC"/>
    <w:rsid w:val="001F425C"/>
    <w:rsid w:val="001F4660"/>
    <w:rsid w:val="001F7994"/>
    <w:rsid w:val="0021246D"/>
    <w:rsid w:val="00214E75"/>
    <w:rsid w:val="002168EC"/>
    <w:rsid w:val="00216E18"/>
    <w:rsid w:val="0022020B"/>
    <w:rsid w:val="00220AE3"/>
    <w:rsid w:val="00220B14"/>
    <w:rsid w:val="00220FCA"/>
    <w:rsid w:val="00226EB9"/>
    <w:rsid w:val="0023284E"/>
    <w:rsid w:val="0023303B"/>
    <w:rsid w:val="00236941"/>
    <w:rsid w:val="002374E1"/>
    <w:rsid w:val="00244031"/>
    <w:rsid w:val="002529C6"/>
    <w:rsid w:val="00256DBD"/>
    <w:rsid w:val="00262EB2"/>
    <w:rsid w:val="00263193"/>
    <w:rsid w:val="0026369E"/>
    <w:rsid w:val="00265A15"/>
    <w:rsid w:val="00267110"/>
    <w:rsid w:val="0027444A"/>
    <w:rsid w:val="00282F85"/>
    <w:rsid w:val="002843BC"/>
    <w:rsid w:val="00286519"/>
    <w:rsid w:val="002A19AC"/>
    <w:rsid w:val="002A4F21"/>
    <w:rsid w:val="002B2234"/>
    <w:rsid w:val="002B6B55"/>
    <w:rsid w:val="002D4571"/>
    <w:rsid w:val="002D6839"/>
    <w:rsid w:val="002E2DD5"/>
    <w:rsid w:val="002E6573"/>
    <w:rsid w:val="002E7C8E"/>
    <w:rsid w:val="00306301"/>
    <w:rsid w:val="00313CC7"/>
    <w:rsid w:val="0031521C"/>
    <w:rsid w:val="00315A8E"/>
    <w:rsid w:val="003248BE"/>
    <w:rsid w:val="003270D7"/>
    <w:rsid w:val="00332097"/>
    <w:rsid w:val="00340CBF"/>
    <w:rsid w:val="00341057"/>
    <w:rsid w:val="0035780D"/>
    <w:rsid w:val="00364997"/>
    <w:rsid w:val="003702A1"/>
    <w:rsid w:val="00384D6B"/>
    <w:rsid w:val="00385ECB"/>
    <w:rsid w:val="0039143C"/>
    <w:rsid w:val="003926AF"/>
    <w:rsid w:val="003A0671"/>
    <w:rsid w:val="003B4648"/>
    <w:rsid w:val="003B4AC0"/>
    <w:rsid w:val="003B5FE0"/>
    <w:rsid w:val="003C1F83"/>
    <w:rsid w:val="003C3CC1"/>
    <w:rsid w:val="003D3DF4"/>
    <w:rsid w:val="003D5CAD"/>
    <w:rsid w:val="003E0F60"/>
    <w:rsid w:val="003E490C"/>
    <w:rsid w:val="00413D64"/>
    <w:rsid w:val="00417CD5"/>
    <w:rsid w:val="00421BA9"/>
    <w:rsid w:val="00425BE7"/>
    <w:rsid w:val="00427E3C"/>
    <w:rsid w:val="004513B2"/>
    <w:rsid w:val="00451CA7"/>
    <w:rsid w:val="004528E7"/>
    <w:rsid w:val="00466BB2"/>
    <w:rsid w:val="00467F4B"/>
    <w:rsid w:val="00476D4C"/>
    <w:rsid w:val="00476F02"/>
    <w:rsid w:val="004775A3"/>
    <w:rsid w:val="004853A2"/>
    <w:rsid w:val="004A427B"/>
    <w:rsid w:val="004A6E73"/>
    <w:rsid w:val="004B3421"/>
    <w:rsid w:val="004B56A7"/>
    <w:rsid w:val="004B7287"/>
    <w:rsid w:val="004C0928"/>
    <w:rsid w:val="004C4315"/>
    <w:rsid w:val="004C546E"/>
    <w:rsid w:val="004C6BEE"/>
    <w:rsid w:val="004F7368"/>
    <w:rsid w:val="005037EB"/>
    <w:rsid w:val="00514DE3"/>
    <w:rsid w:val="00515BFE"/>
    <w:rsid w:val="0052035C"/>
    <w:rsid w:val="00522FD9"/>
    <w:rsid w:val="00526714"/>
    <w:rsid w:val="00533B52"/>
    <w:rsid w:val="00535C7D"/>
    <w:rsid w:val="00535CC9"/>
    <w:rsid w:val="00547F5D"/>
    <w:rsid w:val="0055471D"/>
    <w:rsid w:val="00555B67"/>
    <w:rsid w:val="00560FF3"/>
    <w:rsid w:val="005617F8"/>
    <w:rsid w:val="0056343A"/>
    <w:rsid w:val="00573D87"/>
    <w:rsid w:val="005807FA"/>
    <w:rsid w:val="005A1C70"/>
    <w:rsid w:val="005A1EED"/>
    <w:rsid w:val="005A6148"/>
    <w:rsid w:val="005B2B71"/>
    <w:rsid w:val="005B4B2D"/>
    <w:rsid w:val="005C4A6F"/>
    <w:rsid w:val="005D19FA"/>
    <w:rsid w:val="005D2751"/>
    <w:rsid w:val="005E1283"/>
    <w:rsid w:val="005E2951"/>
    <w:rsid w:val="005E629E"/>
    <w:rsid w:val="005E63D6"/>
    <w:rsid w:val="005E7DA4"/>
    <w:rsid w:val="005F4AB2"/>
    <w:rsid w:val="005F6105"/>
    <w:rsid w:val="00600109"/>
    <w:rsid w:val="00603649"/>
    <w:rsid w:val="006054BB"/>
    <w:rsid w:val="00611AB0"/>
    <w:rsid w:val="00624783"/>
    <w:rsid w:val="00644401"/>
    <w:rsid w:val="006444D5"/>
    <w:rsid w:val="00664DAF"/>
    <w:rsid w:val="006667E7"/>
    <w:rsid w:val="00670606"/>
    <w:rsid w:val="00695D1E"/>
    <w:rsid w:val="006A62E8"/>
    <w:rsid w:val="006C4BC9"/>
    <w:rsid w:val="006E4520"/>
    <w:rsid w:val="00701763"/>
    <w:rsid w:val="00703AA5"/>
    <w:rsid w:val="007046B5"/>
    <w:rsid w:val="00705594"/>
    <w:rsid w:val="00711047"/>
    <w:rsid w:val="007118E3"/>
    <w:rsid w:val="00712F1B"/>
    <w:rsid w:val="00720CE3"/>
    <w:rsid w:val="007252ED"/>
    <w:rsid w:val="00735A90"/>
    <w:rsid w:val="00735AD4"/>
    <w:rsid w:val="007362B6"/>
    <w:rsid w:val="007458DC"/>
    <w:rsid w:val="00745C97"/>
    <w:rsid w:val="00765851"/>
    <w:rsid w:val="007743B5"/>
    <w:rsid w:val="00775A02"/>
    <w:rsid w:val="00781FD4"/>
    <w:rsid w:val="00791A59"/>
    <w:rsid w:val="00792D6F"/>
    <w:rsid w:val="007B6EBA"/>
    <w:rsid w:val="007B7003"/>
    <w:rsid w:val="007C5502"/>
    <w:rsid w:val="007C6A39"/>
    <w:rsid w:val="007D0A48"/>
    <w:rsid w:val="007E42FE"/>
    <w:rsid w:val="007E4B56"/>
    <w:rsid w:val="007E56A6"/>
    <w:rsid w:val="00804963"/>
    <w:rsid w:val="008250D4"/>
    <w:rsid w:val="008359BF"/>
    <w:rsid w:val="00847C5D"/>
    <w:rsid w:val="008560DC"/>
    <w:rsid w:val="008619C0"/>
    <w:rsid w:val="008634AE"/>
    <w:rsid w:val="0086713D"/>
    <w:rsid w:val="00877310"/>
    <w:rsid w:val="00881CF4"/>
    <w:rsid w:val="00885F7A"/>
    <w:rsid w:val="008B13C9"/>
    <w:rsid w:val="008B1A7A"/>
    <w:rsid w:val="008B3721"/>
    <w:rsid w:val="008B37D9"/>
    <w:rsid w:val="008B515B"/>
    <w:rsid w:val="008B6634"/>
    <w:rsid w:val="008C14F3"/>
    <w:rsid w:val="008C29DD"/>
    <w:rsid w:val="008D11D2"/>
    <w:rsid w:val="008D1834"/>
    <w:rsid w:val="008E3591"/>
    <w:rsid w:val="008E4EA6"/>
    <w:rsid w:val="00903345"/>
    <w:rsid w:val="00903E58"/>
    <w:rsid w:val="009101A5"/>
    <w:rsid w:val="009266D5"/>
    <w:rsid w:val="00930117"/>
    <w:rsid w:val="00930F7C"/>
    <w:rsid w:val="009471C6"/>
    <w:rsid w:val="00964716"/>
    <w:rsid w:val="00967B96"/>
    <w:rsid w:val="00973339"/>
    <w:rsid w:val="00975A68"/>
    <w:rsid w:val="009833AD"/>
    <w:rsid w:val="00987105"/>
    <w:rsid w:val="00996A0B"/>
    <w:rsid w:val="009A08A6"/>
    <w:rsid w:val="009A0B15"/>
    <w:rsid w:val="009A7F81"/>
    <w:rsid w:val="009B420D"/>
    <w:rsid w:val="009C0111"/>
    <w:rsid w:val="009D2EE2"/>
    <w:rsid w:val="009D5E46"/>
    <w:rsid w:val="009E647D"/>
    <w:rsid w:val="009F3D6E"/>
    <w:rsid w:val="00A009D1"/>
    <w:rsid w:val="00A02D06"/>
    <w:rsid w:val="00A30A9D"/>
    <w:rsid w:val="00A400D7"/>
    <w:rsid w:val="00A534B0"/>
    <w:rsid w:val="00A60896"/>
    <w:rsid w:val="00A619AE"/>
    <w:rsid w:val="00A62DBD"/>
    <w:rsid w:val="00A63B04"/>
    <w:rsid w:val="00A70AF4"/>
    <w:rsid w:val="00A70EEB"/>
    <w:rsid w:val="00A734D3"/>
    <w:rsid w:val="00A7419F"/>
    <w:rsid w:val="00A935E0"/>
    <w:rsid w:val="00A96C2B"/>
    <w:rsid w:val="00AA349D"/>
    <w:rsid w:val="00AB156E"/>
    <w:rsid w:val="00AC00D5"/>
    <w:rsid w:val="00AC39B9"/>
    <w:rsid w:val="00AC3AB4"/>
    <w:rsid w:val="00AD394C"/>
    <w:rsid w:val="00AD6BC1"/>
    <w:rsid w:val="00AE000A"/>
    <w:rsid w:val="00AE3975"/>
    <w:rsid w:val="00AF22C8"/>
    <w:rsid w:val="00B0063B"/>
    <w:rsid w:val="00B00B17"/>
    <w:rsid w:val="00B374E9"/>
    <w:rsid w:val="00B40E71"/>
    <w:rsid w:val="00B5780F"/>
    <w:rsid w:val="00B63BA1"/>
    <w:rsid w:val="00B647F7"/>
    <w:rsid w:val="00B6499C"/>
    <w:rsid w:val="00B66F2B"/>
    <w:rsid w:val="00B75D64"/>
    <w:rsid w:val="00B84113"/>
    <w:rsid w:val="00B95E59"/>
    <w:rsid w:val="00B96864"/>
    <w:rsid w:val="00B97988"/>
    <w:rsid w:val="00B97BB8"/>
    <w:rsid w:val="00BA0836"/>
    <w:rsid w:val="00BD4CA2"/>
    <w:rsid w:val="00BD5A07"/>
    <w:rsid w:val="00BE75F0"/>
    <w:rsid w:val="00BE7D1C"/>
    <w:rsid w:val="00BF0190"/>
    <w:rsid w:val="00BF01DE"/>
    <w:rsid w:val="00C0258B"/>
    <w:rsid w:val="00C03962"/>
    <w:rsid w:val="00C271BA"/>
    <w:rsid w:val="00C401A8"/>
    <w:rsid w:val="00C46E32"/>
    <w:rsid w:val="00C512CC"/>
    <w:rsid w:val="00C6473F"/>
    <w:rsid w:val="00C8099C"/>
    <w:rsid w:val="00C82644"/>
    <w:rsid w:val="00C843FB"/>
    <w:rsid w:val="00C85905"/>
    <w:rsid w:val="00C85A67"/>
    <w:rsid w:val="00C952EF"/>
    <w:rsid w:val="00CA3863"/>
    <w:rsid w:val="00CA4F2F"/>
    <w:rsid w:val="00CB0E58"/>
    <w:rsid w:val="00CB75E1"/>
    <w:rsid w:val="00CC580C"/>
    <w:rsid w:val="00CD0426"/>
    <w:rsid w:val="00CD12A0"/>
    <w:rsid w:val="00CD1D46"/>
    <w:rsid w:val="00CD649A"/>
    <w:rsid w:val="00CD6566"/>
    <w:rsid w:val="00CF118C"/>
    <w:rsid w:val="00CF75BA"/>
    <w:rsid w:val="00D0109B"/>
    <w:rsid w:val="00D0182B"/>
    <w:rsid w:val="00D01D6C"/>
    <w:rsid w:val="00D07586"/>
    <w:rsid w:val="00D14CE1"/>
    <w:rsid w:val="00D22D2B"/>
    <w:rsid w:val="00D24DD5"/>
    <w:rsid w:val="00D304AA"/>
    <w:rsid w:val="00D50870"/>
    <w:rsid w:val="00D54DC2"/>
    <w:rsid w:val="00D55699"/>
    <w:rsid w:val="00D57207"/>
    <w:rsid w:val="00D63C11"/>
    <w:rsid w:val="00D64853"/>
    <w:rsid w:val="00D653F6"/>
    <w:rsid w:val="00D6593B"/>
    <w:rsid w:val="00D737A5"/>
    <w:rsid w:val="00D75D2B"/>
    <w:rsid w:val="00D86FF5"/>
    <w:rsid w:val="00D870B6"/>
    <w:rsid w:val="00D92CB1"/>
    <w:rsid w:val="00D94461"/>
    <w:rsid w:val="00D948EF"/>
    <w:rsid w:val="00D96362"/>
    <w:rsid w:val="00DA12AE"/>
    <w:rsid w:val="00DA5ED0"/>
    <w:rsid w:val="00DB4462"/>
    <w:rsid w:val="00DC1FEF"/>
    <w:rsid w:val="00DC615B"/>
    <w:rsid w:val="00DC68BA"/>
    <w:rsid w:val="00DC69C2"/>
    <w:rsid w:val="00DD530E"/>
    <w:rsid w:val="00DD668D"/>
    <w:rsid w:val="00DE7816"/>
    <w:rsid w:val="00DE7F47"/>
    <w:rsid w:val="00DF036B"/>
    <w:rsid w:val="00DF2AED"/>
    <w:rsid w:val="00DF353E"/>
    <w:rsid w:val="00DF5C92"/>
    <w:rsid w:val="00DF6474"/>
    <w:rsid w:val="00DF71E5"/>
    <w:rsid w:val="00E04067"/>
    <w:rsid w:val="00E17C02"/>
    <w:rsid w:val="00E23CED"/>
    <w:rsid w:val="00E30000"/>
    <w:rsid w:val="00E30667"/>
    <w:rsid w:val="00E30C52"/>
    <w:rsid w:val="00E45824"/>
    <w:rsid w:val="00E46809"/>
    <w:rsid w:val="00E53704"/>
    <w:rsid w:val="00E54DDC"/>
    <w:rsid w:val="00E57948"/>
    <w:rsid w:val="00E81033"/>
    <w:rsid w:val="00E85781"/>
    <w:rsid w:val="00E862A7"/>
    <w:rsid w:val="00E87407"/>
    <w:rsid w:val="00E943A8"/>
    <w:rsid w:val="00EA054A"/>
    <w:rsid w:val="00EA49DB"/>
    <w:rsid w:val="00EC604D"/>
    <w:rsid w:val="00ED1062"/>
    <w:rsid w:val="00ED3710"/>
    <w:rsid w:val="00F00C7E"/>
    <w:rsid w:val="00F0777D"/>
    <w:rsid w:val="00F25EB9"/>
    <w:rsid w:val="00F339C2"/>
    <w:rsid w:val="00F33CFF"/>
    <w:rsid w:val="00F36990"/>
    <w:rsid w:val="00F506C2"/>
    <w:rsid w:val="00F56180"/>
    <w:rsid w:val="00F56698"/>
    <w:rsid w:val="00F578DE"/>
    <w:rsid w:val="00F62A66"/>
    <w:rsid w:val="00F64862"/>
    <w:rsid w:val="00F65134"/>
    <w:rsid w:val="00F8497C"/>
    <w:rsid w:val="00F92FF7"/>
    <w:rsid w:val="00F940F3"/>
    <w:rsid w:val="00FA0B26"/>
    <w:rsid w:val="00FA3BE3"/>
    <w:rsid w:val="00FD1FA7"/>
    <w:rsid w:val="00FD6B47"/>
    <w:rsid w:val="00FE1D51"/>
    <w:rsid w:val="00FE48C8"/>
    <w:rsid w:val="00FF5ABE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647D"/>
    <w:pPr>
      <w:keepNext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9E647D"/>
    <w:pPr>
      <w:keepNext/>
      <w:outlineLvl w:val="1"/>
    </w:pPr>
    <w:rPr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647D"/>
    <w:rPr>
      <w:rFonts w:ascii="Times New Roman" w:eastAsia="Times New Roman" w:hAnsi="Times New Roman" w:cs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9E647D"/>
    <w:rPr>
      <w:rFonts w:ascii="Times New Roman" w:eastAsia="Times New Roman" w:hAnsi="Times New Roman" w:cs="Times New Roman"/>
      <w:b/>
      <w:sz w:val="20"/>
      <w:lang w:eastAsia="pl-PL"/>
    </w:rPr>
  </w:style>
  <w:style w:type="paragraph" w:styleId="Nagwek">
    <w:name w:val="header"/>
    <w:basedOn w:val="Normalny"/>
    <w:link w:val="NagwekZnak"/>
    <w:unhideWhenUsed/>
    <w:rsid w:val="009E647D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9E64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3A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E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97BDC-3DC8-4703-A7D3-4BCB8DF4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Dolipska</dc:creator>
  <cp:keywords/>
  <dc:description/>
  <cp:lastModifiedBy>Dolipska</cp:lastModifiedBy>
  <cp:revision>2</cp:revision>
  <cp:lastPrinted>2012-12-06T11:31:00Z</cp:lastPrinted>
  <dcterms:created xsi:type="dcterms:W3CDTF">2013-01-15T13:14:00Z</dcterms:created>
  <dcterms:modified xsi:type="dcterms:W3CDTF">2013-01-15T13:14:00Z</dcterms:modified>
</cp:coreProperties>
</file>