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B8" w:rsidRDefault="004449B8"/>
    <w:tbl>
      <w:tblPr>
        <w:tblStyle w:val="Tabela-Siatka"/>
        <w:tblpPr w:leftFromText="141" w:rightFromText="141" w:vertAnchor="page" w:horzAnchor="margin" w:tblpXSpec="center" w:tblpY="4126"/>
        <w:tblW w:w="13149" w:type="dxa"/>
        <w:tblLook w:val="04A0"/>
      </w:tblPr>
      <w:tblGrid>
        <w:gridCol w:w="2235"/>
        <w:gridCol w:w="1559"/>
        <w:gridCol w:w="1559"/>
        <w:gridCol w:w="1701"/>
        <w:gridCol w:w="1701"/>
        <w:gridCol w:w="1418"/>
        <w:gridCol w:w="1417"/>
        <w:gridCol w:w="1559"/>
      </w:tblGrid>
      <w:tr w:rsidR="004449B8" w:rsidTr="001B07EC">
        <w:trPr>
          <w:trHeight w:val="564"/>
        </w:trPr>
        <w:tc>
          <w:tcPr>
            <w:tcW w:w="13149" w:type="dxa"/>
            <w:gridSpan w:val="8"/>
          </w:tcPr>
          <w:p w:rsidR="004449B8" w:rsidRDefault="004449B8" w:rsidP="001B07EC"/>
          <w:p w:rsidR="004449B8" w:rsidRPr="001B07EC" w:rsidRDefault="001B07EC" w:rsidP="001B07EC">
            <w:pPr>
              <w:rPr>
                <w:b/>
              </w:rPr>
            </w:pPr>
            <w:r w:rsidRPr="001B07EC">
              <w:rPr>
                <w:b/>
              </w:rPr>
              <w:t>Ś</w:t>
            </w:r>
            <w:r w:rsidR="004449B8" w:rsidRPr="001B07EC">
              <w:rPr>
                <w:b/>
              </w:rPr>
              <w:t>cieki:</w:t>
            </w:r>
          </w:p>
        </w:tc>
      </w:tr>
      <w:tr w:rsidR="001B07EC" w:rsidTr="0024131D">
        <w:trPr>
          <w:trHeight w:val="1514"/>
        </w:trPr>
        <w:tc>
          <w:tcPr>
            <w:tcW w:w="2235" w:type="dxa"/>
          </w:tcPr>
          <w:p w:rsidR="004449B8" w:rsidRDefault="004449B8" w:rsidP="001B07EC"/>
          <w:p w:rsidR="004449B8" w:rsidRPr="001B07EC" w:rsidRDefault="004449B8" w:rsidP="001B07EC">
            <w:pPr>
              <w:rPr>
                <w:b/>
              </w:rPr>
            </w:pPr>
            <w:r w:rsidRPr="001B07EC">
              <w:rPr>
                <w:b/>
              </w:rPr>
              <w:t xml:space="preserve">Wyszczególnienie </w:t>
            </w:r>
          </w:p>
          <w:p w:rsidR="004449B8" w:rsidRDefault="004449B8" w:rsidP="001B07EC">
            <w:r w:rsidRPr="001B07EC">
              <w:rPr>
                <w:b/>
              </w:rPr>
              <w:t>miejscowości</w:t>
            </w:r>
          </w:p>
        </w:tc>
        <w:tc>
          <w:tcPr>
            <w:tcW w:w="1559" w:type="dxa"/>
          </w:tcPr>
          <w:p w:rsidR="004449B8" w:rsidRPr="001B07EC" w:rsidRDefault="004449B8" w:rsidP="001B07EC">
            <w:pPr>
              <w:jc w:val="center"/>
              <w:rPr>
                <w:b/>
              </w:rPr>
            </w:pPr>
            <w:r w:rsidRPr="001B07EC">
              <w:rPr>
                <w:b/>
              </w:rPr>
              <w:t>Cena za 1m</w:t>
            </w:r>
            <w:r w:rsidRPr="001B07EC">
              <w:rPr>
                <w:b/>
                <w:vertAlign w:val="superscript"/>
              </w:rPr>
              <w:t>3</w:t>
            </w:r>
            <w:r w:rsidRPr="001B07EC">
              <w:rPr>
                <w:b/>
              </w:rPr>
              <w:t xml:space="preserve"> wg taryfy</w:t>
            </w:r>
          </w:p>
          <w:p w:rsidR="004449B8" w:rsidRPr="001B07EC" w:rsidRDefault="004449B8" w:rsidP="001B07EC">
            <w:pPr>
              <w:jc w:val="center"/>
              <w:rPr>
                <w:b/>
              </w:rPr>
            </w:pPr>
            <w:r w:rsidRPr="001B07EC">
              <w:rPr>
                <w:b/>
              </w:rPr>
              <w:t>netto</w:t>
            </w:r>
          </w:p>
        </w:tc>
        <w:tc>
          <w:tcPr>
            <w:tcW w:w="1559" w:type="dxa"/>
          </w:tcPr>
          <w:p w:rsidR="004449B8" w:rsidRPr="001B07EC" w:rsidRDefault="004449B8" w:rsidP="001B07EC">
            <w:pPr>
              <w:jc w:val="center"/>
              <w:rPr>
                <w:b/>
              </w:rPr>
            </w:pPr>
            <w:r w:rsidRPr="001B07EC">
              <w:rPr>
                <w:b/>
              </w:rPr>
              <w:t>Cena za 1m</w:t>
            </w:r>
            <w:r w:rsidRPr="001B07EC">
              <w:rPr>
                <w:b/>
                <w:vertAlign w:val="superscript"/>
              </w:rPr>
              <w:t>3</w:t>
            </w:r>
            <w:r w:rsidRPr="001B07EC">
              <w:rPr>
                <w:b/>
              </w:rPr>
              <w:t xml:space="preserve"> wg taryfy</w:t>
            </w:r>
          </w:p>
          <w:p w:rsidR="004449B8" w:rsidRPr="001B07EC" w:rsidRDefault="004449B8" w:rsidP="001B07EC">
            <w:pPr>
              <w:jc w:val="center"/>
              <w:rPr>
                <w:b/>
              </w:rPr>
            </w:pPr>
            <w:r w:rsidRPr="001B07EC">
              <w:rPr>
                <w:b/>
              </w:rPr>
              <w:t>brutto</w:t>
            </w:r>
          </w:p>
        </w:tc>
        <w:tc>
          <w:tcPr>
            <w:tcW w:w="1701" w:type="dxa"/>
          </w:tcPr>
          <w:p w:rsidR="0024131D" w:rsidRDefault="004449B8" w:rsidP="001B07EC">
            <w:pPr>
              <w:jc w:val="center"/>
              <w:rPr>
                <w:b/>
                <w:vertAlign w:val="superscript"/>
              </w:rPr>
            </w:pPr>
            <w:r w:rsidRPr="001B07EC">
              <w:rPr>
                <w:b/>
              </w:rPr>
              <w:t>Cena za 1m</w:t>
            </w:r>
            <w:r w:rsidRPr="001B07EC">
              <w:rPr>
                <w:b/>
                <w:vertAlign w:val="superscript"/>
              </w:rPr>
              <w:t>3</w:t>
            </w:r>
          </w:p>
          <w:p w:rsidR="0024131D" w:rsidRPr="0024131D" w:rsidRDefault="0024131D" w:rsidP="001B07E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4449B8" w:rsidRPr="001B07EC">
              <w:rPr>
                <w:b/>
              </w:rPr>
              <w:t>etto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po uwzględnieniu</w:t>
            </w:r>
          </w:p>
          <w:p w:rsidR="0024131D" w:rsidRPr="001B07EC" w:rsidRDefault="0024131D" w:rsidP="001B07EC">
            <w:pPr>
              <w:jc w:val="center"/>
              <w:rPr>
                <w:b/>
              </w:rPr>
            </w:pPr>
            <w:r>
              <w:rPr>
                <w:b/>
              </w:rPr>
              <w:t xml:space="preserve">dopłaty </w:t>
            </w:r>
          </w:p>
        </w:tc>
        <w:tc>
          <w:tcPr>
            <w:tcW w:w="1701" w:type="dxa"/>
          </w:tcPr>
          <w:p w:rsidR="001B07EC" w:rsidRPr="001B07EC" w:rsidRDefault="001B07EC" w:rsidP="001B07EC">
            <w:pPr>
              <w:jc w:val="center"/>
              <w:rPr>
                <w:b/>
                <w:vertAlign w:val="superscript"/>
              </w:rPr>
            </w:pPr>
            <w:r w:rsidRPr="001B07EC">
              <w:rPr>
                <w:b/>
              </w:rPr>
              <w:t>Cena za 1m</w:t>
            </w:r>
            <w:r w:rsidRPr="001B07EC">
              <w:rPr>
                <w:b/>
                <w:vertAlign w:val="superscript"/>
              </w:rPr>
              <w:t>3</w:t>
            </w:r>
          </w:p>
          <w:p w:rsidR="0024131D" w:rsidRPr="0024131D" w:rsidRDefault="0024131D" w:rsidP="0024131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</w:t>
            </w:r>
            <w:r w:rsidR="001B07EC" w:rsidRPr="001B07EC">
              <w:rPr>
                <w:b/>
              </w:rPr>
              <w:t>rutto</w:t>
            </w:r>
            <w:r>
              <w:rPr>
                <w:b/>
              </w:rPr>
              <w:t xml:space="preserve">  po uwzględnieniu</w:t>
            </w:r>
          </w:p>
          <w:p w:rsidR="004449B8" w:rsidRPr="001B07EC" w:rsidRDefault="0024131D" w:rsidP="0024131D">
            <w:pPr>
              <w:jc w:val="center"/>
              <w:rPr>
                <w:b/>
              </w:rPr>
            </w:pPr>
            <w:r>
              <w:rPr>
                <w:b/>
              </w:rPr>
              <w:t>dopłaty</w:t>
            </w:r>
          </w:p>
        </w:tc>
        <w:tc>
          <w:tcPr>
            <w:tcW w:w="1418" w:type="dxa"/>
          </w:tcPr>
          <w:p w:rsidR="004449B8" w:rsidRPr="001B07EC" w:rsidRDefault="001B07EC" w:rsidP="001B07EC">
            <w:pPr>
              <w:jc w:val="center"/>
              <w:rPr>
                <w:b/>
                <w:vertAlign w:val="superscript"/>
              </w:rPr>
            </w:pPr>
            <w:r w:rsidRPr="001B07EC">
              <w:rPr>
                <w:b/>
              </w:rPr>
              <w:t>Dopłata do ceny 1m</w:t>
            </w:r>
            <w:r w:rsidRPr="001B07EC">
              <w:rPr>
                <w:b/>
                <w:vertAlign w:val="superscript"/>
              </w:rPr>
              <w:t>3</w:t>
            </w:r>
          </w:p>
          <w:p w:rsidR="001B07EC" w:rsidRPr="001B07EC" w:rsidRDefault="001B07EC" w:rsidP="001B07EC">
            <w:pPr>
              <w:jc w:val="center"/>
              <w:rPr>
                <w:b/>
              </w:rPr>
            </w:pPr>
            <w:r w:rsidRPr="001B07EC">
              <w:rPr>
                <w:b/>
              </w:rPr>
              <w:t>brutto</w:t>
            </w:r>
          </w:p>
        </w:tc>
        <w:tc>
          <w:tcPr>
            <w:tcW w:w="1417" w:type="dxa"/>
          </w:tcPr>
          <w:p w:rsidR="004449B8" w:rsidRPr="001B07EC" w:rsidRDefault="001B07EC" w:rsidP="001B07EC">
            <w:pPr>
              <w:jc w:val="center"/>
              <w:rPr>
                <w:b/>
              </w:rPr>
            </w:pPr>
            <w:r w:rsidRPr="001B07EC">
              <w:rPr>
                <w:b/>
              </w:rPr>
              <w:t>Planowana ilość w m</w:t>
            </w:r>
            <w:r w:rsidRPr="001B07EC">
              <w:rPr>
                <w:b/>
                <w:vertAlign w:val="superscript"/>
              </w:rPr>
              <w:t>3</w:t>
            </w:r>
            <w:r w:rsidRPr="001B07EC">
              <w:rPr>
                <w:b/>
              </w:rPr>
              <w:t xml:space="preserve"> rocznie</w:t>
            </w:r>
          </w:p>
        </w:tc>
        <w:tc>
          <w:tcPr>
            <w:tcW w:w="1559" w:type="dxa"/>
          </w:tcPr>
          <w:p w:rsidR="004449B8" w:rsidRPr="001B07EC" w:rsidRDefault="001B07EC" w:rsidP="001B07EC">
            <w:pPr>
              <w:jc w:val="center"/>
              <w:rPr>
                <w:b/>
              </w:rPr>
            </w:pPr>
            <w:r w:rsidRPr="001B07EC">
              <w:rPr>
                <w:b/>
              </w:rPr>
              <w:t>Planowana dopłata brutto</w:t>
            </w:r>
          </w:p>
        </w:tc>
      </w:tr>
      <w:tr w:rsidR="001B07EC" w:rsidTr="001B07EC">
        <w:trPr>
          <w:trHeight w:val="1327"/>
        </w:trPr>
        <w:tc>
          <w:tcPr>
            <w:tcW w:w="2235" w:type="dxa"/>
          </w:tcPr>
          <w:p w:rsidR="004449B8" w:rsidRPr="001B07EC" w:rsidRDefault="004449B8" w:rsidP="001B07EC">
            <w:pPr>
              <w:rPr>
                <w:b/>
              </w:rPr>
            </w:pPr>
            <w:r w:rsidRPr="001B07EC">
              <w:rPr>
                <w:b/>
              </w:rPr>
              <w:t xml:space="preserve">Skarbimierz </w:t>
            </w:r>
          </w:p>
          <w:p w:rsidR="004449B8" w:rsidRPr="001B07EC" w:rsidRDefault="004449B8" w:rsidP="001B07EC">
            <w:pPr>
              <w:rPr>
                <w:b/>
              </w:rPr>
            </w:pPr>
            <w:r w:rsidRPr="001B07EC">
              <w:rPr>
                <w:b/>
              </w:rPr>
              <w:t>Skarbimierz Osiedle</w:t>
            </w:r>
          </w:p>
          <w:p w:rsidR="004449B8" w:rsidRPr="001B07EC" w:rsidRDefault="004449B8" w:rsidP="001B07EC">
            <w:pPr>
              <w:rPr>
                <w:b/>
              </w:rPr>
            </w:pPr>
            <w:r w:rsidRPr="001B07EC">
              <w:rPr>
                <w:b/>
              </w:rPr>
              <w:t xml:space="preserve">Żłobizna </w:t>
            </w:r>
          </w:p>
          <w:p w:rsidR="004449B8" w:rsidRDefault="004449B8" w:rsidP="001B07EC">
            <w:r w:rsidRPr="001B07EC">
              <w:rPr>
                <w:b/>
              </w:rPr>
              <w:t>Pawłów</w:t>
            </w:r>
          </w:p>
        </w:tc>
        <w:tc>
          <w:tcPr>
            <w:tcW w:w="1559" w:type="dxa"/>
          </w:tcPr>
          <w:p w:rsidR="001B07EC" w:rsidRDefault="001B07EC" w:rsidP="001B07EC"/>
          <w:p w:rsidR="001B07EC" w:rsidRDefault="001B07EC" w:rsidP="001B07EC"/>
          <w:p w:rsidR="004449B8" w:rsidRPr="001B07EC" w:rsidRDefault="00AD44F1" w:rsidP="001B07EC">
            <w:pPr>
              <w:jc w:val="center"/>
            </w:pPr>
            <w:r>
              <w:t>8,13</w:t>
            </w:r>
          </w:p>
        </w:tc>
        <w:tc>
          <w:tcPr>
            <w:tcW w:w="1559" w:type="dxa"/>
          </w:tcPr>
          <w:p w:rsidR="004449B8" w:rsidRDefault="004449B8" w:rsidP="001B07EC">
            <w:pPr>
              <w:jc w:val="center"/>
            </w:pPr>
          </w:p>
          <w:p w:rsidR="001B07EC" w:rsidRDefault="001B07EC" w:rsidP="001B07EC">
            <w:pPr>
              <w:jc w:val="center"/>
            </w:pPr>
          </w:p>
          <w:p w:rsidR="001B07EC" w:rsidRDefault="00AD44F1" w:rsidP="001B07EC">
            <w:pPr>
              <w:jc w:val="center"/>
            </w:pPr>
            <w:r>
              <w:t>8,78</w:t>
            </w:r>
          </w:p>
        </w:tc>
        <w:tc>
          <w:tcPr>
            <w:tcW w:w="1701" w:type="dxa"/>
          </w:tcPr>
          <w:p w:rsidR="004449B8" w:rsidRDefault="004449B8" w:rsidP="001B07EC">
            <w:pPr>
              <w:jc w:val="center"/>
            </w:pPr>
          </w:p>
          <w:p w:rsidR="00AD44F1" w:rsidRDefault="00AD44F1" w:rsidP="001B07EC">
            <w:pPr>
              <w:jc w:val="center"/>
            </w:pPr>
          </w:p>
          <w:p w:rsidR="001B07EC" w:rsidRDefault="00AD44F1" w:rsidP="001B07EC">
            <w:pPr>
              <w:jc w:val="center"/>
            </w:pPr>
            <w:r>
              <w:t>5,60</w:t>
            </w:r>
          </w:p>
          <w:p w:rsidR="001B07EC" w:rsidRDefault="001B07EC" w:rsidP="001B07EC">
            <w:pPr>
              <w:jc w:val="center"/>
            </w:pPr>
          </w:p>
        </w:tc>
        <w:tc>
          <w:tcPr>
            <w:tcW w:w="1701" w:type="dxa"/>
          </w:tcPr>
          <w:p w:rsidR="004449B8" w:rsidRDefault="004449B8" w:rsidP="001B07EC">
            <w:pPr>
              <w:jc w:val="center"/>
            </w:pPr>
          </w:p>
          <w:p w:rsidR="001B07EC" w:rsidRDefault="001B07EC" w:rsidP="001B07EC">
            <w:pPr>
              <w:jc w:val="center"/>
            </w:pPr>
          </w:p>
          <w:p w:rsidR="001B07EC" w:rsidRDefault="00AD44F1" w:rsidP="001B07EC">
            <w:pPr>
              <w:jc w:val="center"/>
            </w:pPr>
            <w:r>
              <w:t>6,05</w:t>
            </w:r>
          </w:p>
        </w:tc>
        <w:tc>
          <w:tcPr>
            <w:tcW w:w="1418" w:type="dxa"/>
          </w:tcPr>
          <w:p w:rsidR="004449B8" w:rsidRDefault="004449B8" w:rsidP="001B07EC">
            <w:pPr>
              <w:jc w:val="center"/>
            </w:pPr>
          </w:p>
          <w:p w:rsidR="001B07EC" w:rsidRDefault="001B07EC" w:rsidP="001B07EC">
            <w:pPr>
              <w:jc w:val="center"/>
            </w:pPr>
          </w:p>
          <w:p w:rsidR="001B07EC" w:rsidRDefault="00AD44F1" w:rsidP="001B07EC">
            <w:pPr>
              <w:jc w:val="center"/>
            </w:pPr>
            <w:r>
              <w:t>2,73</w:t>
            </w:r>
          </w:p>
        </w:tc>
        <w:tc>
          <w:tcPr>
            <w:tcW w:w="1417" w:type="dxa"/>
          </w:tcPr>
          <w:p w:rsidR="004449B8" w:rsidRDefault="004449B8" w:rsidP="001B07EC">
            <w:pPr>
              <w:jc w:val="center"/>
            </w:pPr>
          </w:p>
          <w:p w:rsidR="001B07EC" w:rsidRDefault="001B07EC" w:rsidP="001B07EC">
            <w:pPr>
              <w:jc w:val="center"/>
            </w:pPr>
          </w:p>
          <w:p w:rsidR="001B07EC" w:rsidRDefault="00AD44F1" w:rsidP="00AD44F1">
            <w:pPr>
              <w:jc w:val="center"/>
            </w:pPr>
            <w:r>
              <w:t>120.500,0</w:t>
            </w:r>
          </w:p>
        </w:tc>
        <w:tc>
          <w:tcPr>
            <w:tcW w:w="1559" w:type="dxa"/>
          </w:tcPr>
          <w:p w:rsidR="001B07EC" w:rsidRDefault="001B07EC" w:rsidP="001B07EC">
            <w:pPr>
              <w:jc w:val="center"/>
            </w:pPr>
          </w:p>
          <w:p w:rsidR="001B07EC" w:rsidRDefault="001B07EC" w:rsidP="001B07EC">
            <w:pPr>
              <w:jc w:val="center"/>
            </w:pPr>
          </w:p>
          <w:p w:rsidR="001B07EC" w:rsidRDefault="00AD44F1" w:rsidP="001B07EC">
            <w:pPr>
              <w:jc w:val="center"/>
            </w:pPr>
            <w:r>
              <w:t>328.960,00</w:t>
            </w:r>
          </w:p>
        </w:tc>
      </w:tr>
    </w:tbl>
    <w:p w:rsidR="00750C9A" w:rsidRPr="001B07EC" w:rsidRDefault="004449B8">
      <w:pPr>
        <w:rPr>
          <w:b/>
        </w:rPr>
      </w:pPr>
      <w:r w:rsidRPr="001B07EC">
        <w:rPr>
          <w:b/>
        </w:rPr>
        <w:t>Załącznik</w:t>
      </w:r>
    </w:p>
    <w:p w:rsidR="001B07EC" w:rsidRDefault="001B07EC">
      <w:pPr>
        <w:rPr>
          <w:b/>
        </w:rPr>
      </w:pPr>
    </w:p>
    <w:p w:rsidR="004449B8" w:rsidRPr="001B07EC" w:rsidRDefault="004449B8">
      <w:pPr>
        <w:rPr>
          <w:b/>
        </w:rPr>
      </w:pPr>
      <w:r w:rsidRPr="001B07EC">
        <w:rPr>
          <w:b/>
        </w:rPr>
        <w:t>Planowana dopłata do ceny 1m</w:t>
      </w:r>
      <w:r w:rsidRPr="001B07EC">
        <w:rPr>
          <w:b/>
          <w:vertAlign w:val="superscript"/>
        </w:rPr>
        <w:t>3</w:t>
      </w:r>
      <w:r w:rsidRPr="001B07EC">
        <w:rPr>
          <w:b/>
        </w:rPr>
        <w:t xml:space="preserve"> przyjętych ścieków dla </w:t>
      </w:r>
      <w:r w:rsidR="00427FA0">
        <w:rPr>
          <w:b/>
        </w:rPr>
        <w:t>odbiorców</w:t>
      </w:r>
      <w:r w:rsidRPr="001B07EC">
        <w:rPr>
          <w:b/>
        </w:rPr>
        <w:t xml:space="preserve"> Gminy Sk</w:t>
      </w:r>
      <w:r w:rsidR="00AD44F1">
        <w:rPr>
          <w:b/>
        </w:rPr>
        <w:t>arbimierz na okres od 01.01.2013r. do 31.12.2013</w:t>
      </w:r>
      <w:r w:rsidRPr="001B07EC">
        <w:rPr>
          <w:b/>
        </w:rPr>
        <w:t>r.</w:t>
      </w:r>
    </w:p>
    <w:sectPr w:rsidR="004449B8" w:rsidRPr="001B07EC" w:rsidSect="004449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449B8"/>
    <w:rsid w:val="001B07EC"/>
    <w:rsid w:val="0024131D"/>
    <w:rsid w:val="002B7497"/>
    <w:rsid w:val="002F3AE8"/>
    <w:rsid w:val="00355E67"/>
    <w:rsid w:val="004075A8"/>
    <w:rsid w:val="00427FA0"/>
    <w:rsid w:val="004449B8"/>
    <w:rsid w:val="006E6486"/>
    <w:rsid w:val="00750C9A"/>
    <w:rsid w:val="00943047"/>
    <w:rsid w:val="00A21D84"/>
    <w:rsid w:val="00AD44F1"/>
    <w:rsid w:val="00C0594D"/>
    <w:rsid w:val="00F41800"/>
    <w:rsid w:val="00FC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4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cp:lastPrinted>2012-10-18T09:23:00Z</cp:lastPrinted>
  <dcterms:created xsi:type="dcterms:W3CDTF">2010-10-21T11:54:00Z</dcterms:created>
  <dcterms:modified xsi:type="dcterms:W3CDTF">2012-10-18T09:23:00Z</dcterms:modified>
</cp:coreProperties>
</file>