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8" w:rsidRDefault="0031706B" w:rsidP="00A96038">
      <w:pPr>
        <w:jc w:val="center"/>
        <w:rPr>
          <w:sz w:val="32"/>
          <w:szCs w:val="32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725558">
        <w:rPr>
          <w:sz w:val="26"/>
          <w:szCs w:val="26"/>
        </w:rPr>
        <w:t xml:space="preserve">            Skarbimierz, dnia 25</w:t>
      </w:r>
      <w:r w:rsidR="004307C5">
        <w:rPr>
          <w:sz w:val="26"/>
          <w:szCs w:val="26"/>
        </w:rPr>
        <w:t>. 05. 2012</w:t>
      </w:r>
      <w:r>
        <w:rPr>
          <w:sz w:val="26"/>
          <w:szCs w:val="26"/>
        </w:rPr>
        <w:t xml:space="preserve"> r.</w:t>
      </w:r>
      <w:r w:rsidR="00A96038">
        <w:rPr>
          <w:sz w:val="32"/>
          <w:szCs w:val="32"/>
          <w:u w:val="single"/>
        </w:rPr>
        <w:t xml:space="preserve">                   </w:t>
      </w:r>
    </w:p>
    <w:p w:rsidR="00A96038" w:rsidRDefault="00A96038" w:rsidP="00A96038">
      <w:pPr>
        <w:jc w:val="center"/>
        <w:rPr>
          <w:sz w:val="32"/>
          <w:szCs w:val="32"/>
          <w:u w:val="single"/>
        </w:rPr>
      </w:pPr>
    </w:p>
    <w:p w:rsidR="00D06624" w:rsidRPr="007E0D43" w:rsidRDefault="00A96038" w:rsidP="00A960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D06624" w:rsidRDefault="00C81E16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0D43">
        <w:rPr>
          <w:sz w:val="28"/>
          <w:szCs w:val="28"/>
        </w:rPr>
        <w:t xml:space="preserve"> Z</w:t>
      </w:r>
      <w:r w:rsidR="00D06624">
        <w:rPr>
          <w:sz w:val="28"/>
          <w:szCs w:val="28"/>
        </w:rPr>
        <w:t xml:space="preserve">godnie  z </w:t>
      </w:r>
      <w:r w:rsidR="007E0D43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art.</w:t>
      </w:r>
      <w:r>
        <w:rPr>
          <w:sz w:val="28"/>
          <w:szCs w:val="28"/>
        </w:rPr>
        <w:t xml:space="preserve"> 37 </w:t>
      </w:r>
      <w:r w:rsidR="000E5EE6">
        <w:rPr>
          <w:sz w:val="28"/>
          <w:szCs w:val="28"/>
        </w:rPr>
        <w:t xml:space="preserve"> </w:t>
      </w:r>
      <w:r>
        <w:rPr>
          <w:sz w:val="28"/>
          <w:szCs w:val="28"/>
        </w:rPr>
        <w:t>ust.</w:t>
      </w:r>
      <w:r w:rsidR="000E5EE6">
        <w:rPr>
          <w:sz w:val="28"/>
          <w:szCs w:val="28"/>
        </w:rPr>
        <w:t xml:space="preserve"> </w:t>
      </w:r>
      <w:r w:rsidR="00950F49">
        <w:rPr>
          <w:sz w:val="28"/>
          <w:szCs w:val="28"/>
        </w:rPr>
        <w:t xml:space="preserve">1 pkt. </w:t>
      </w:r>
      <w:r w:rsidR="007E0D43">
        <w:rPr>
          <w:sz w:val="28"/>
          <w:szCs w:val="28"/>
        </w:rPr>
        <w:t>2</w:t>
      </w:r>
      <w:r>
        <w:rPr>
          <w:sz w:val="28"/>
          <w:szCs w:val="28"/>
        </w:rPr>
        <w:t xml:space="preserve"> l</w:t>
      </w:r>
      <w:r w:rsidR="000E5EE6">
        <w:rPr>
          <w:sz w:val="28"/>
          <w:szCs w:val="28"/>
        </w:rPr>
        <w:t>it. f</w:t>
      </w:r>
      <w:r>
        <w:rPr>
          <w:sz w:val="28"/>
          <w:szCs w:val="28"/>
        </w:rPr>
        <w:t xml:space="preserve">  ustawy  z  dnia  27 sierpnia  2009</w:t>
      </w:r>
      <w:r w:rsidR="007E0D43">
        <w:rPr>
          <w:sz w:val="28"/>
          <w:szCs w:val="28"/>
        </w:rPr>
        <w:t xml:space="preserve"> roku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o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 finansach  publicznych 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>(</w:t>
      </w:r>
      <w:r w:rsidR="000E5EE6">
        <w:rPr>
          <w:sz w:val="28"/>
          <w:szCs w:val="28"/>
        </w:rPr>
        <w:t xml:space="preserve"> </w:t>
      </w:r>
      <w:r w:rsidR="00D06624">
        <w:rPr>
          <w:sz w:val="28"/>
          <w:szCs w:val="28"/>
        </w:rPr>
        <w:t xml:space="preserve">Dz. U. </w:t>
      </w:r>
      <w:r>
        <w:rPr>
          <w:sz w:val="28"/>
          <w:szCs w:val="28"/>
        </w:rPr>
        <w:t>Nr 157</w:t>
      </w:r>
      <w:r w:rsidR="007E0D43">
        <w:rPr>
          <w:sz w:val="28"/>
          <w:szCs w:val="28"/>
        </w:rPr>
        <w:t>,</w:t>
      </w:r>
      <w:r w:rsidR="00D06624">
        <w:rPr>
          <w:sz w:val="28"/>
          <w:szCs w:val="28"/>
        </w:rPr>
        <w:t xml:space="preserve">  poz.</w:t>
      </w:r>
      <w:r>
        <w:rPr>
          <w:sz w:val="28"/>
          <w:szCs w:val="28"/>
        </w:rPr>
        <w:t xml:space="preserve"> 1240 </w:t>
      </w:r>
      <w:r w:rsidR="00CE1C0F">
        <w:rPr>
          <w:sz w:val="28"/>
          <w:szCs w:val="28"/>
        </w:rPr>
        <w:t xml:space="preserve">)  </w:t>
      </w:r>
      <w:r w:rsidR="007E0D43">
        <w:rPr>
          <w:sz w:val="28"/>
          <w:szCs w:val="28"/>
        </w:rPr>
        <w:t>informuję</w:t>
      </w:r>
      <w:r w:rsidR="004307C5">
        <w:rPr>
          <w:sz w:val="28"/>
          <w:szCs w:val="28"/>
        </w:rPr>
        <w:t xml:space="preserve"> ,  że  w okresie od  01.01.2011</w:t>
      </w:r>
      <w:r w:rsidR="007E0D43">
        <w:rPr>
          <w:sz w:val="28"/>
          <w:szCs w:val="28"/>
        </w:rPr>
        <w:t xml:space="preserve"> r.  do </w:t>
      </w:r>
      <w:r w:rsidR="004307C5">
        <w:rPr>
          <w:sz w:val="28"/>
          <w:szCs w:val="28"/>
        </w:rPr>
        <w:t xml:space="preserve"> 31.12.2011</w:t>
      </w:r>
      <w:r w:rsidR="00B50A8A">
        <w:rPr>
          <w:sz w:val="28"/>
          <w:szCs w:val="28"/>
        </w:rPr>
        <w:t xml:space="preserve"> r.  umorzono  zaległości  podatkowe  w  kwocie  przewyższającej  500,00 zł. </w:t>
      </w:r>
      <w:r w:rsidR="005A4C74">
        <w:rPr>
          <w:sz w:val="28"/>
          <w:szCs w:val="28"/>
        </w:rPr>
        <w:t xml:space="preserve"> - </w:t>
      </w:r>
      <w:r w:rsidR="00676DC8">
        <w:rPr>
          <w:sz w:val="28"/>
          <w:szCs w:val="28"/>
        </w:rPr>
        <w:t xml:space="preserve"> pomoc  de </w:t>
      </w:r>
      <w:proofErr w:type="spellStart"/>
      <w:r w:rsidR="00676DC8">
        <w:rPr>
          <w:sz w:val="28"/>
          <w:szCs w:val="28"/>
        </w:rPr>
        <w:t>minimis</w:t>
      </w:r>
      <w:proofErr w:type="spellEnd"/>
      <w:r w:rsidR="00676DC8">
        <w:rPr>
          <w:sz w:val="28"/>
          <w:szCs w:val="28"/>
        </w:rPr>
        <w:t xml:space="preserve"> </w:t>
      </w:r>
      <w:r w:rsidR="00B50A8A">
        <w:rPr>
          <w:sz w:val="28"/>
          <w:szCs w:val="28"/>
        </w:rPr>
        <w:t xml:space="preserve"> dla  następujących  osób  prawnych :   </w:t>
      </w:r>
    </w:p>
    <w:tbl>
      <w:tblPr>
        <w:tblStyle w:val="Tabela-Siatka"/>
        <w:tblW w:w="5000" w:type="pct"/>
        <w:tblLayout w:type="fixed"/>
        <w:tblLook w:val="04A0"/>
      </w:tblPr>
      <w:tblGrid>
        <w:gridCol w:w="961"/>
        <w:gridCol w:w="3401"/>
        <w:gridCol w:w="1984"/>
        <w:gridCol w:w="2942"/>
      </w:tblGrid>
      <w:tr w:rsidR="00C41361" w:rsidTr="00CE1C0F">
        <w:tc>
          <w:tcPr>
            <w:tcW w:w="517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831" w:type="pct"/>
          </w:tcPr>
          <w:p w:rsidR="00C41361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i  imię </w:t>
            </w:r>
          </w:p>
          <w:p w:rsidR="00E77E97" w:rsidRDefault="00E77E97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="00127495">
              <w:rPr>
                <w:sz w:val="28"/>
                <w:szCs w:val="28"/>
              </w:rPr>
              <w:t>azwa  podatnika</w:t>
            </w:r>
            <w:r w:rsidR="002233C6">
              <w:rPr>
                <w:sz w:val="28"/>
                <w:szCs w:val="28"/>
              </w:rPr>
              <w:t xml:space="preserve"> </w:t>
            </w:r>
            <w:r w:rsidR="00127495">
              <w:rPr>
                <w:sz w:val="28"/>
                <w:szCs w:val="28"/>
              </w:rPr>
              <w:t>)</w:t>
            </w:r>
          </w:p>
        </w:tc>
        <w:tc>
          <w:tcPr>
            <w:tcW w:w="1068" w:type="pct"/>
          </w:tcPr>
          <w:p w:rsidR="00127495" w:rsidRDefault="002233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umorzenia</w:t>
            </w:r>
            <w:r w:rsidR="00127495">
              <w:rPr>
                <w:sz w:val="28"/>
                <w:szCs w:val="28"/>
              </w:rPr>
              <w:t xml:space="preserve">  w</w:t>
            </w:r>
            <w:r>
              <w:rPr>
                <w:sz w:val="28"/>
                <w:szCs w:val="28"/>
              </w:rPr>
              <w:t xml:space="preserve"> z</w:t>
            </w:r>
            <w:r w:rsidR="00127495">
              <w:rPr>
                <w:sz w:val="28"/>
                <w:szCs w:val="28"/>
              </w:rPr>
              <w:t>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84" w:type="pct"/>
          </w:tcPr>
          <w:p w:rsidR="00127495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7495">
              <w:rPr>
                <w:sz w:val="28"/>
                <w:szCs w:val="28"/>
              </w:rPr>
              <w:t>P</w:t>
            </w:r>
            <w:r w:rsidR="004C3994">
              <w:rPr>
                <w:sz w:val="28"/>
                <w:szCs w:val="28"/>
              </w:rPr>
              <w:t>rzyczyna</w:t>
            </w:r>
          </w:p>
          <w:p w:rsidR="002233C6" w:rsidRDefault="002233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17C64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morzenia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1831" w:type="pct"/>
          </w:tcPr>
          <w:p w:rsidR="00C41361" w:rsidRPr="004C3994" w:rsidRDefault="007255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PINUS</w:t>
            </w:r>
            <w:r w:rsidR="00CE1C0F">
              <w:rPr>
                <w:b w:val="0"/>
                <w:sz w:val="26"/>
                <w:szCs w:val="26"/>
              </w:rPr>
              <w:t xml:space="preserve"> Sp</w:t>
            </w:r>
            <w:r>
              <w:rPr>
                <w:b w:val="0"/>
                <w:sz w:val="26"/>
                <w:szCs w:val="26"/>
              </w:rPr>
              <w:t>ółka  jawna</w:t>
            </w:r>
          </w:p>
        </w:tc>
        <w:tc>
          <w:tcPr>
            <w:tcW w:w="1068" w:type="pct"/>
          </w:tcPr>
          <w:p w:rsidR="00C41361" w:rsidRPr="004C3994" w:rsidRDefault="00725558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61.158</w:t>
            </w:r>
            <w:r w:rsidR="004C399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E1C0F" w:rsidRDefault="00B64D0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 xml:space="preserve"> 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interes  </w:t>
            </w:r>
            <w:r w:rsidR="00CE1C0F">
              <w:rPr>
                <w:b w:val="0"/>
                <w:sz w:val="26"/>
                <w:szCs w:val="26"/>
              </w:rPr>
              <w:t xml:space="preserve">     </w:t>
            </w:r>
          </w:p>
          <w:p w:rsidR="00C41361" w:rsidRPr="00B64D04" w:rsidRDefault="00B50A8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</w:t>
            </w:r>
            <w:r w:rsidR="00B64D04">
              <w:rPr>
                <w:b w:val="0"/>
                <w:sz w:val="26"/>
                <w:szCs w:val="26"/>
              </w:rPr>
              <w:t>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1831" w:type="pct"/>
          </w:tcPr>
          <w:p w:rsidR="00C41361" w:rsidRPr="00B64D04" w:rsidRDefault="004307C5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„PROKONEX – BIS”</w:t>
            </w:r>
            <w:r w:rsidR="00CE1C0F">
              <w:rPr>
                <w:b w:val="0"/>
                <w:sz w:val="26"/>
                <w:szCs w:val="26"/>
              </w:rPr>
              <w:t xml:space="preserve">  Sp. z  o.o.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307C5">
              <w:rPr>
                <w:b w:val="0"/>
                <w:sz w:val="28"/>
                <w:szCs w:val="28"/>
              </w:rPr>
              <w:t xml:space="preserve">   2.924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1831" w:type="pct"/>
          </w:tcPr>
          <w:p w:rsidR="00C41361" w:rsidRPr="00B64D04" w:rsidRDefault="00CE1C0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ICI  Polska  Sp. z  o.o. </w:t>
            </w:r>
          </w:p>
        </w:tc>
        <w:tc>
          <w:tcPr>
            <w:tcW w:w="1068" w:type="pct"/>
          </w:tcPr>
          <w:p w:rsidR="00C41361" w:rsidRPr="00B64D04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307C5">
              <w:rPr>
                <w:b w:val="0"/>
                <w:sz w:val="28"/>
                <w:szCs w:val="28"/>
              </w:rPr>
              <w:t>20.778</w:t>
            </w:r>
            <w:r w:rsidR="00B64D04"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52F23">
              <w:rPr>
                <w:b w:val="0"/>
                <w:sz w:val="26"/>
                <w:szCs w:val="26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1831" w:type="pct"/>
          </w:tcPr>
          <w:p w:rsidR="00C41361" w:rsidRPr="00B64D04" w:rsidRDefault="0060219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Lipki</w:t>
            </w:r>
          </w:p>
        </w:tc>
        <w:tc>
          <w:tcPr>
            <w:tcW w:w="1068" w:type="pct"/>
          </w:tcPr>
          <w:p w:rsidR="00C41361" w:rsidRDefault="004C163D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441161">
              <w:rPr>
                <w:b w:val="0"/>
                <w:sz w:val="28"/>
                <w:szCs w:val="28"/>
              </w:rPr>
              <w:t xml:space="preserve">  </w:t>
            </w:r>
            <w:r w:rsidR="0029448C">
              <w:rPr>
                <w:b w:val="0"/>
                <w:sz w:val="28"/>
                <w:szCs w:val="28"/>
              </w:rPr>
              <w:t>7.636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441161" w:rsidRPr="00C31991" w:rsidRDefault="0044116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 xml:space="preserve">ażny </w:t>
            </w:r>
            <w:r w:rsidR="00C42839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C41361" w:rsidTr="00CE1C0F">
        <w:tc>
          <w:tcPr>
            <w:tcW w:w="517" w:type="pct"/>
          </w:tcPr>
          <w:p w:rsidR="00C41361" w:rsidRDefault="00A473D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F387B" w:rsidRDefault="00131933" w:rsidP="00D06624">
            <w:pPr>
              <w:rPr>
                <w:b w:val="0"/>
                <w:sz w:val="26"/>
                <w:szCs w:val="26"/>
                <w:lang w:val="en-US"/>
              </w:rPr>
            </w:pPr>
            <w:r w:rsidRPr="00BF387B">
              <w:rPr>
                <w:b w:val="0"/>
                <w:sz w:val="26"/>
                <w:szCs w:val="26"/>
                <w:lang w:val="en-US"/>
              </w:rPr>
              <w:t>„GRAN-INVEST”</w:t>
            </w:r>
            <w:r w:rsidR="00602196" w:rsidRPr="00BF387B">
              <w:rPr>
                <w:b w:val="0"/>
                <w:sz w:val="26"/>
                <w:szCs w:val="26"/>
                <w:lang w:val="en-US"/>
              </w:rPr>
              <w:t xml:space="preserve"> Sp. z  </w:t>
            </w:r>
            <w:proofErr w:type="spellStart"/>
            <w:r w:rsidR="00602196" w:rsidRPr="00BF387B">
              <w:rPr>
                <w:b w:val="0"/>
                <w:sz w:val="26"/>
                <w:szCs w:val="26"/>
                <w:lang w:val="en-US"/>
              </w:rPr>
              <w:t>o.o</w:t>
            </w:r>
            <w:proofErr w:type="spellEnd"/>
            <w:r w:rsidR="00602196" w:rsidRPr="00BF387B">
              <w:rPr>
                <w:b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 w:rsidRPr="00BF387B">
              <w:rPr>
                <w:sz w:val="28"/>
                <w:szCs w:val="28"/>
                <w:lang w:val="en-US"/>
              </w:rPr>
              <w:t xml:space="preserve">   </w:t>
            </w:r>
            <w:r w:rsidR="004C163D" w:rsidRPr="00BF387B">
              <w:rPr>
                <w:sz w:val="28"/>
                <w:szCs w:val="28"/>
                <w:lang w:val="en-US"/>
              </w:rPr>
              <w:t xml:space="preserve"> </w:t>
            </w:r>
            <w:r w:rsidR="00131933" w:rsidRPr="0029448C">
              <w:rPr>
                <w:b w:val="0"/>
                <w:sz w:val="28"/>
                <w:szCs w:val="28"/>
              </w:rPr>
              <w:t>1</w:t>
            </w:r>
            <w:r w:rsidR="00131933">
              <w:rPr>
                <w:b w:val="0"/>
                <w:sz w:val="28"/>
                <w:szCs w:val="28"/>
              </w:rPr>
              <w:t>1.054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31991" w:rsidRDefault="00C31991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C41361" w:rsidTr="00CE1C0F">
        <w:tc>
          <w:tcPr>
            <w:tcW w:w="517" w:type="pct"/>
          </w:tcPr>
          <w:p w:rsidR="00C41361" w:rsidRDefault="00A473D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C41361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 Rolnicze  Pawłów</w:t>
            </w:r>
          </w:p>
        </w:tc>
        <w:tc>
          <w:tcPr>
            <w:tcW w:w="1068" w:type="pct"/>
          </w:tcPr>
          <w:p w:rsidR="00C41361" w:rsidRPr="00C31991" w:rsidRDefault="00C31991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2549DE">
              <w:rPr>
                <w:b w:val="0"/>
                <w:sz w:val="28"/>
                <w:szCs w:val="28"/>
              </w:rPr>
              <w:t xml:space="preserve"> </w:t>
            </w:r>
            <w:r w:rsidR="0029448C">
              <w:rPr>
                <w:b w:val="0"/>
                <w:sz w:val="28"/>
                <w:szCs w:val="28"/>
              </w:rPr>
              <w:t>1.950</w:t>
            </w:r>
            <w:r>
              <w:rPr>
                <w:b w:val="0"/>
                <w:sz w:val="28"/>
                <w:szCs w:val="28"/>
              </w:rPr>
              <w:t>,00 zł.</w:t>
            </w:r>
          </w:p>
        </w:tc>
        <w:tc>
          <w:tcPr>
            <w:tcW w:w="1584" w:type="pct"/>
          </w:tcPr>
          <w:p w:rsidR="00C41361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  <w:tr w:rsidR="004C3994" w:rsidTr="00CE1C0F">
        <w:tc>
          <w:tcPr>
            <w:tcW w:w="517" w:type="pct"/>
          </w:tcPr>
          <w:p w:rsidR="004C3994" w:rsidRDefault="00A473D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  <w:r w:rsidR="004C3994">
              <w:rPr>
                <w:sz w:val="28"/>
                <w:szCs w:val="28"/>
              </w:rPr>
              <w:t>.</w:t>
            </w:r>
          </w:p>
        </w:tc>
        <w:tc>
          <w:tcPr>
            <w:tcW w:w="1831" w:type="pct"/>
          </w:tcPr>
          <w:p w:rsidR="004C3994" w:rsidRPr="00B64D04" w:rsidRDefault="00D041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Kółko Rolnicze Małujowice</w:t>
            </w:r>
          </w:p>
        </w:tc>
        <w:tc>
          <w:tcPr>
            <w:tcW w:w="1068" w:type="pct"/>
          </w:tcPr>
          <w:p w:rsidR="004C3994" w:rsidRDefault="00131933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2.564</w:t>
            </w:r>
            <w:r w:rsidR="00C31991">
              <w:rPr>
                <w:b w:val="0"/>
                <w:sz w:val="28"/>
                <w:szCs w:val="28"/>
              </w:rPr>
              <w:t>,00 zł.</w:t>
            </w:r>
          </w:p>
          <w:p w:rsidR="00D041B2" w:rsidRPr="00C31991" w:rsidRDefault="00D041B2" w:rsidP="00D066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84" w:type="pct"/>
          </w:tcPr>
          <w:p w:rsidR="004C3994" w:rsidRPr="00C42839" w:rsidRDefault="00C42839" w:rsidP="00D06624">
            <w:pPr>
              <w:rPr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2F23">
              <w:rPr>
                <w:b w:val="0"/>
                <w:sz w:val="28"/>
                <w:szCs w:val="28"/>
              </w:rPr>
              <w:t>„</w:t>
            </w:r>
            <w:r w:rsidR="00B50A8A">
              <w:rPr>
                <w:b w:val="0"/>
                <w:sz w:val="26"/>
                <w:szCs w:val="26"/>
              </w:rPr>
              <w:t>w</w:t>
            </w:r>
            <w:r>
              <w:rPr>
                <w:b w:val="0"/>
                <w:sz w:val="26"/>
                <w:szCs w:val="26"/>
              </w:rPr>
              <w:t>ażny  interes  podatnika</w:t>
            </w:r>
            <w:r w:rsidR="00452F23">
              <w:rPr>
                <w:b w:val="0"/>
                <w:sz w:val="26"/>
                <w:szCs w:val="26"/>
              </w:rPr>
              <w:t>”</w:t>
            </w: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C3B" w:rsidRDefault="008E4C3B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Sporządziła :</w:t>
      </w:r>
    </w:p>
    <w:p w:rsidR="00B31876" w:rsidRPr="008E4C3B" w:rsidRDefault="008E4C3B">
      <w:pPr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>M.D</w:t>
      </w:r>
      <w:r w:rsidR="00B31876">
        <w:rPr>
          <w:b w:val="0"/>
          <w:sz w:val="26"/>
          <w:szCs w:val="26"/>
        </w:rPr>
        <w:t xml:space="preserve">                                                                        </w:t>
      </w:r>
      <w:r w:rsidR="00823892">
        <w:rPr>
          <w:b w:val="0"/>
          <w:sz w:val="26"/>
          <w:szCs w:val="26"/>
        </w:rPr>
        <w:t xml:space="preserve">       </w:t>
      </w:r>
    </w:p>
    <w:p w:rsidR="00EA3B7A" w:rsidRPr="00BF387B" w:rsidRDefault="00B31876" w:rsidP="00BF387B">
      <w:pPr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</w:t>
      </w:r>
      <w:r w:rsidR="002B6514" w:rsidRPr="00BF387B">
        <w:rPr>
          <w:b w:val="0"/>
          <w:sz w:val="26"/>
          <w:szCs w:val="26"/>
        </w:rPr>
        <w:t xml:space="preserve">                                 </w:t>
      </w:r>
      <w:r w:rsidR="00725D6D" w:rsidRPr="00BF387B">
        <w:rPr>
          <w:b w:val="0"/>
          <w:sz w:val="26"/>
          <w:szCs w:val="26"/>
        </w:rPr>
        <w:t xml:space="preserve">          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="00725D6D">
        <w:rPr>
          <w:b w:val="0"/>
          <w:sz w:val="26"/>
          <w:szCs w:val="26"/>
        </w:rPr>
        <w:t xml:space="preserve">                       </w:t>
      </w:r>
    </w:p>
    <w:p w:rsidR="00EA3B7A" w:rsidRDefault="00EA3B7A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D3411B" w:rsidRPr="00671033" w:rsidRDefault="00D3411B" w:rsidP="00671033">
      <w:pPr>
        <w:rPr>
          <w:sz w:val="26"/>
          <w:szCs w:val="26"/>
        </w:rPr>
      </w:pPr>
    </w:p>
    <w:sectPr w:rsidR="00D3411B" w:rsidRPr="00671033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40" w:rsidRDefault="00267840" w:rsidP="00A22A5C">
      <w:pPr>
        <w:spacing w:after="0" w:line="240" w:lineRule="auto"/>
      </w:pPr>
      <w:r>
        <w:separator/>
      </w:r>
    </w:p>
  </w:endnote>
  <w:endnote w:type="continuationSeparator" w:id="0">
    <w:p w:rsidR="00267840" w:rsidRDefault="00267840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40" w:rsidRDefault="00267840" w:rsidP="00A22A5C">
      <w:pPr>
        <w:spacing w:after="0" w:line="240" w:lineRule="auto"/>
      </w:pPr>
      <w:r>
        <w:separator/>
      </w:r>
    </w:p>
  </w:footnote>
  <w:footnote w:type="continuationSeparator" w:id="0">
    <w:p w:rsidR="00267840" w:rsidRDefault="00267840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239DD"/>
    <w:rsid w:val="00071FB6"/>
    <w:rsid w:val="000E5EE6"/>
    <w:rsid w:val="00117C64"/>
    <w:rsid w:val="00122927"/>
    <w:rsid w:val="00127495"/>
    <w:rsid w:val="00131933"/>
    <w:rsid w:val="002233C6"/>
    <w:rsid w:val="002549DE"/>
    <w:rsid w:val="00267840"/>
    <w:rsid w:val="0029448C"/>
    <w:rsid w:val="002B6514"/>
    <w:rsid w:val="002F47F1"/>
    <w:rsid w:val="0031706B"/>
    <w:rsid w:val="003D7E27"/>
    <w:rsid w:val="003F4117"/>
    <w:rsid w:val="004307C5"/>
    <w:rsid w:val="00441161"/>
    <w:rsid w:val="00452F23"/>
    <w:rsid w:val="004C163D"/>
    <w:rsid w:val="004C3994"/>
    <w:rsid w:val="004D6F45"/>
    <w:rsid w:val="005A4C74"/>
    <w:rsid w:val="00602196"/>
    <w:rsid w:val="00626999"/>
    <w:rsid w:val="00671033"/>
    <w:rsid w:val="006745EB"/>
    <w:rsid w:val="00676DC8"/>
    <w:rsid w:val="006A62FF"/>
    <w:rsid w:val="00725558"/>
    <w:rsid w:val="00725D6D"/>
    <w:rsid w:val="00795C8C"/>
    <w:rsid w:val="007E0D43"/>
    <w:rsid w:val="00823892"/>
    <w:rsid w:val="008E4C3B"/>
    <w:rsid w:val="00950F49"/>
    <w:rsid w:val="00993C02"/>
    <w:rsid w:val="009D215F"/>
    <w:rsid w:val="00A03354"/>
    <w:rsid w:val="00A22A5C"/>
    <w:rsid w:val="00A26A91"/>
    <w:rsid w:val="00A473DD"/>
    <w:rsid w:val="00A96038"/>
    <w:rsid w:val="00AE56D5"/>
    <w:rsid w:val="00AF7996"/>
    <w:rsid w:val="00B31876"/>
    <w:rsid w:val="00B50A8A"/>
    <w:rsid w:val="00B64D04"/>
    <w:rsid w:val="00B7787E"/>
    <w:rsid w:val="00B85675"/>
    <w:rsid w:val="00BF387B"/>
    <w:rsid w:val="00C31991"/>
    <w:rsid w:val="00C336D9"/>
    <w:rsid w:val="00C41361"/>
    <w:rsid w:val="00C42839"/>
    <w:rsid w:val="00C63661"/>
    <w:rsid w:val="00C81E16"/>
    <w:rsid w:val="00CC2C2D"/>
    <w:rsid w:val="00CE1C0F"/>
    <w:rsid w:val="00D041B2"/>
    <w:rsid w:val="00D06624"/>
    <w:rsid w:val="00D3411B"/>
    <w:rsid w:val="00D702E1"/>
    <w:rsid w:val="00D8332B"/>
    <w:rsid w:val="00D958B7"/>
    <w:rsid w:val="00E00E4A"/>
    <w:rsid w:val="00E0474D"/>
    <w:rsid w:val="00E77E97"/>
    <w:rsid w:val="00EA3B7A"/>
    <w:rsid w:val="00F25815"/>
    <w:rsid w:val="00F31DA9"/>
    <w:rsid w:val="00F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4</cp:revision>
  <cp:lastPrinted>2012-05-24T09:06:00Z</cp:lastPrinted>
  <dcterms:created xsi:type="dcterms:W3CDTF">2012-05-29T10:28:00Z</dcterms:created>
  <dcterms:modified xsi:type="dcterms:W3CDTF">2012-05-29T10:43:00Z</dcterms:modified>
</cp:coreProperties>
</file>