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SKARBIMIERZ ogłasza I ustny przetarg nieograniczony na sprzedaż na własność nieruchomości gruntowych położonych w Skarbimierzu-Osiedle</w:t>
      </w: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nieruchomości:</w:t>
      </w:r>
    </w:p>
    <w:p w:rsidR="00BC752B" w:rsidRPr="00BC752B" w:rsidRDefault="00BC752B" w:rsidP="00BC752B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 niezabudowana, położona we wschodniej części obrębu SKARBIMIERZ-OSIEDLE przy ul. </w:t>
      </w:r>
      <w:proofErr w:type="spellStart"/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>Pępickiej</w:t>
      </w:r>
      <w:proofErr w:type="spellEnd"/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gm. Skarbimierz – teren gruntów po byłym lotnisku Wojsk Federacji Rosyjskiej, oznaczona w ewidencji gruntów jako działka </w:t>
      </w:r>
      <w:r w:rsidRPr="00BC7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184/132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C7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ark. m. 4</w:t>
      </w: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powierzchni 3,1957 ha, jednostka rejestrowa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G.3, objętej księgą wieczystą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BC7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OP1B/00021044/5, </w:t>
      </w: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prowadzoną przez Wydział Ksiąg Wieczystych Sądu Rejonowego w Brzegu.</w:t>
      </w:r>
    </w:p>
    <w:p w:rsidR="00BC752B" w:rsidRPr="00BC752B" w:rsidRDefault="00BC752B" w:rsidP="00BC752B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 oddalona od centrum miasta Brzeg o ok. 7,0 km w otoczeniu terenów zabudowanych o funkcji przemysłowo – usługowej oraz terenów rolnych. </w:t>
      </w:r>
      <w:r w:rsidRPr="00BC752B">
        <w:rPr>
          <w:rFonts w:ascii="Times New Roman" w:eastAsia="Times New Roman" w:hAnsi="Times New Roman" w:cs="Times New Roman"/>
          <w:sz w:val="24"/>
          <w:szCs w:val="24"/>
        </w:rPr>
        <w:t>Działka nie jest używana, występują na niej zakrzaczenia oraz drzewostan. Struktura i walory organizacyjne słabe ponadto ryzyko wystąpienia w tym terenie elementów uzbrojenia terenu, czy pozostałości obiektów nie ujawnionych na mapach (dawne tereny wojskowe). Działka znajduje się poza terenem podstrefy Wałbrzyskiej Specjalnej Strefy Ekonomicznej.</w:t>
      </w:r>
    </w:p>
    <w:p w:rsidR="00BC752B" w:rsidRPr="00BC752B" w:rsidRDefault="00BC752B" w:rsidP="00BC752B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C752B">
        <w:rPr>
          <w:rFonts w:ascii="Times New Roman" w:eastAsia="Times New Roman" w:hAnsi="Times New Roman" w:cs="Times New Roman"/>
          <w:sz w:val="24"/>
          <w:szCs w:val="24"/>
        </w:rPr>
        <w:t>Na mapie zasadniczej widoczny przewód paliwowy przecinający działkę. Ponadto przez działkę przebiega linia elektroenergetyczna wysokiego napięcia.</w:t>
      </w:r>
    </w:p>
    <w:p w:rsidR="00BC752B" w:rsidRPr="00BC752B" w:rsidRDefault="00BC752B" w:rsidP="00BC752B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III księgi wieczystej </w:t>
      </w:r>
      <w:r w:rsidRPr="00BC752B">
        <w:rPr>
          <w:rFonts w:ascii="Times New Roman" w:eastAsia="Times New Roman" w:hAnsi="Times New Roman" w:cs="Times New Roman"/>
          <w:sz w:val="24"/>
          <w:szCs w:val="24"/>
        </w:rPr>
        <w:t xml:space="preserve">ustanowiona służebność </w:t>
      </w:r>
      <w:proofErr w:type="spellStart"/>
      <w:r w:rsidRPr="00BC752B">
        <w:rPr>
          <w:rFonts w:ascii="Times New Roman" w:eastAsia="Times New Roman" w:hAnsi="Times New Roman" w:cs="Times New Roman"/>
          <w:sz w:val="24"/>
          <w:szCs w:val="24"/>
        </w:rPr>
        <w:t>przesyłu</w:t>
      </w:r>
      <w:proofErr w:type="spellEnd"/>
      <w:r w:rsidRPr="00BC752B">
        <w:rPr>
          <w:rFonts w:ascii="Times New Roman" w:eastAsia="Times New Roman" w:hAnsi="Times New Roman" w:cs="Times New Roman"/>
          <w:sz w:val="24"/>
          <w:szCs w:val="24"/>
        </w:rPr>
        <w:t xml:space="preserve"> na działce nr 184/132,  oraz służebność dojazdu, przejazdu i przejścia nie związana z działką nr 184/132.</w:t>
      </w:r>
    </w:p>
    <w:p w:rsidR="00BC752B" w:rsidRPr="00BC752B" w:rsidRDefault="00BC752B" w:rsidP="00BC752B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>Uzbrojenie terenu: brak.</w:t>
      </w: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52B" w:rsidRPr="00BC752B" w:rsidRDefault="00BC752B" w:rsidP="00BC752B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</w:t>
      </w:r>
      <w:proofErr w:type="spellStart"/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zmianami:</w:t>
      </w:r>
    </w:p>
    <w:p w:rsidR="00BC752B" w:rsidRPr="00BC752B" w:rsidRDefault="00BC752B" w:rsidP="00BC752B">
      <w:pPr>
        <w:numPr>
          <w:ilvl w:val="0"/>
          <w:numId w:val="2"/>
        </w:numPr>
        <w:spacing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działka nr 184/132</w:t>
      </w: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leży w kompleksie terenów oznaczonych symbolem: </w:t>
      </w:r>
      <w:r w:rsidRPr="00BC752B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ZI- tereny zieleni</w:t>
      </w:r>
    </w:p>
    <w:p w:rsidR="00BC752B" w:rsidRPr="00BC752B" w:rsidRDefault="00BC752B" w:rsidP="00BC752B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52B" w:rsidRPr="00BC752B" w:rsidRDefault="00BC752B" w:rsidP="00BC752B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wywoławcza nieruchomości: 262.000,00 zł </w:t>
      </w: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dwieście sześćdziesiąt dwa  tysiące złotych 00/100).</w:t>
      </w:r>
    </w:p>
    <w:p w:rsidR="00BC752B" w:rsidRPr="00BC752B" w:rsidRDefault="00BC752B" w:rsidP="00BC752B">
      <w:pPr>
        <w:spacing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wylicytowanej ceny zostanie doliczony podatek VAT w wysokości 23%.</w:t>
      </w:r>
    </w:p>
    <w:p w:rsidR="00BC752B" w:rsidRPr="00BC752B" w:rsidRDefault="00BC752B" w:rsidP="00BC752B">
      <w:pPr>
        <w:spacing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52B" w:rsidRPr="00BC752B" w:rsidRDefault="00BC752B" w:rsidP="00BC752B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Wadium wnoszone w pieniądzu w wysokości 13.100,00 zł (słownie: trzynaście tysięcy sto złotych 00/100) należy wpłacić na konto bankowe Urzędu Gminy Skarbimierz </w:t>
      </w:r>
      <w:r w:rsidRPr="00BC7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nr 93 8870 0005 2001 0031 2334 0004, najpóźniej do dnia 17.01.2017r. W tytule przelewu należy jednoznacznie określić osobę wpłacającą wadium oraz wskazać nieruchomość objętą przetargiem.</w:t>
      </w: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752B" w:rsidRPr="00BC752B" w:rsidRDefault="00BC752B" w:rsidP="00BC752B">
      <w:pPr>
        <w:spacing w:line="276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Zbycia – sprzedaż na własność</w:t>
      </w:r>
    </w:p>
    <w:p w:rsidR="00BC752B" w:rsidRPr="00BC752B" w:rsidRDefault="00BC752B" w:rsidP="00BC752B">
      <w:pPr>
        <w:spacing w:line="276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zbycia – I przetarg ustny nieograniczony</w:t>
      </w: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Przetarg na sprzedaż w/w nieruchomości odbędzie się w siedzibie Urzędu Gminy Skarbimierz w Skarbimierzu-Osiedle ul. Parkowa 12 (pokój Nr 7) w dniu 24.01.2017r. </w:t>
      </w:r>
      <w:r w:rsidRPr="00BC7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godz. 11:30</w:t>
      </w: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wniesienia wadium przez uczestnika przetargu wraz z dowodem tożsamości podlega przedłożeniu komisji przetargowej przed otwarciem przetargu.</w:t>
      </w: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zostanie:</w:t>
      </w:r>
    </w:p>
    <w:p w:rsidR="00BC752B" w:rsidRPr="00BC752B" w:rsidRDefault="00BC752B" w:rsidP="00BC752B">
      <w:pPr>
        <w:numPr>
          <w:ilvl w:val="0"/>
          <w:numId w:val="3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zaliczone w poczet ceny nabycia nieruchomości na rzecz uczestnika, który przetarg wygrał</w:t>
      </w:r>
    </w:p>
    <w:p w:rsidR="00BC752B" w:rsidRPr="00BC752B" w:rsidRDefault="00BC752B" w:rsidP="00BC752B">
      <w:pPr>
        <w:numPr>
          <w:ilvl w:val="0"/>
          <w:numId w:val="3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zwrócone w przypadku nie wygrania przetargu bądź odstąpienia od udziału </w:t>
      </w: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przetargu- przelewem na konto wskazane przez uczestnika przetargu.</w:t>
      </w: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>Wpłacone wadium nie podlega zwrotowi w razie uchylenia się uczestnika przetargu, który przetarg wygrał od zawarcia umowy notarialnej sprzedaży.</w:t>
      </w: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wygrała przetarg zobowiązana jest do zapłaty ceny uzyskanej w przetargu na konto Urzędu Gminy Skarbimierz, najpóźniej na trzy dni przed ustalonym terminem zawarcia aktu notarialnego.</w:t>
      </w: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ponosi koszty związane z przygotowaniem dokumentacji do zbycia, koszty notarialne sporządzenia umowy notarialnej oraz opłaty wieczystoksięgowe.</w:t>
      </w: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Skarbimierz zastrzega sobie prawo odwołania ogłoszonego przetargu </w:t>
      </w: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uzasadnionej przyczyny. Informacja o odwołaniu przetargu zostanie niezwłocznie podana do publicznej wiadomości w formie takiej samej, jak ogłoszenie o przetargu.</w:t>
      </w: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w sprawie przetargu udziela Referat Rolno - Inwestycyjny Urzędu Gminy Skarbimierz – pokój Nr 14 lub telefonicznie (077) 40 46 600  (wew. 221 lub 222)</w:t>
      </w: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wywiesza się na okres 14 dni od dnia 03.01.2017r. do dnia 17.01.2017r.</w:t>
      </w: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Skarbimierz-Osiedle, 2017.01.02</w:t>
      </w:r>
    </w:p>
    <w:p w:rsidR="00BC752B" w:rsidRPr="00BC752B" w:rsidRDefault="00BC752B" w:rsidP="00BC752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26F5" w:rsidRPr="00BC752B" w:rsidRDefault="00D626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C752B" w:rsidRPr="00BC752B" w:rsidRDefault="00BC75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C752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C752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C752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C752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C752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C752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C752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C752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C752B">
        <w:rPr>
          <w:rFonts w:ascii="Times New Roman" w:hAnsi="Times New Roman" w:cs="Times New Roman"/>
          <w:b/>
          <w:i/>
          <w:sz w:val="24"/>
          <w:szCs w:val="24"/>
        </w:rPr>
        <w:tab/>
        <w:t>Andrzej Pulit</w:t>
      </w:r>
    </w:p>
    <w:p w:rsidR="00BC752B" w:rsidRPr="00BC752B" w:rsidRDefault="00BC75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C752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C752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C752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C752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C752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C752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C752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C752B">
        <w:rPr>
          <w:rFonts w:ascii="Times New Roman" w:hAnsi="Times New Roman" w:cs="Times New Roman"/>
          <w:b/>
          <w:i/>
          <w:sz w:val="24"/>
          <w:szCs w:val="24"/>
        </w:rPr>
        <w:tab/>
        <w:t>Wójt Gminy Skarbimierz</w:t>
      </w:r>
    </w:p>
    <w:sectPr w:rsidR="00BC752B" w:rsidRPr="00BC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F4A2B"/>
    <w:multiLevelType w:val="hybridMultilevel"/>
    <w:tmpl w:val="FE383B6A"/>
    <w:lvl w:ilvl="0" w:tplc="0CCA09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3A2640"/>
    <w:multiLevelType w:val="hybridMultilevel"/>
    <w:tmpl w:val="A4249E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2B"/>
    <w:rsid w:val="00BC752B"/>
    <w:rsid w:val="00C20DC7"/>
    <w:rsid w:val="00D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F3254-E00A-4070-A55B-39BE0DE7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2017-01-03T12:33:00Z</dcterms:created>
  <dcterms:modified xsi:type="dcterms:W3CDTF">2017-01-03T12:35:00Z</dcterms:modified>
</cp:coreProperties>
</file>