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BB" w:rsidRDefault="00175CBB" w:rsidP="00175CBB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175CBB" w:rsidRDefault="00175CBB" w:rsidP="00175CBB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  <w:t>Wykaz nieruchomości rolnych stanowiących mienie komunalne Gminy Skarbimierz przeznaczonych do oddania w dzierżawę na okres 3 lat</w:t>
      </w:r>
    </w:p>
    <w:p w:rsidR="00175CBB" w:rsidRDefault="00175CBB" w:rsidP="00175CBB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tbl>
      <w:tblPr>
        <w:tblW w:w="1517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9"/>
        <w:gridCol w:w="2295"/>
        <w:gridCol w:w="1727"/>
        <w:gridCol w:w="2010"/>
        <w:gridCol w:w="3653"/>
        <w:gridCol w:w="2031"/>
        <w:gridCol w:w="1293"/>
        <w:gridCol w:w="1446"/>
      </w:tblGrid>
      <w:tr w:rsidR="00175CBB" w:rsidTr="00175CBB">
        <w:trPr>
          <w:tblHeader/>
          <w:tblCellSpacing w:w="0" w:type="dxa"/>
        </w:trPr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Roczny czynsz w zł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175CBB" w:rsidRDefault="00175CBB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dzierżawy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175CBB" w:rsidTr="00175CBB">
        <w:trPr>
          <w:tblCellSpacing w:w="0" w:type="dxa"/>
        </w:trPr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Zawartotabeli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>działka nr 75/1</w:t>
            </w:r>
          </w:p>
          <w:p w:rsidR="00175CBB" w:rsidRDefault="00175CBB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>ark. m. 2</w:t>
            </w:r>
          </w:p>
          <w:p w:rsidR="00175CBB" w:rsidRDefault="00175CBB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>położona w Zwanowicach</w:t>
            </w:r>
          </w:p>
          <w:p w:rsidR="00175CBB" w:rsidRDefault="00175CBB">
            <w:pPr>
              <w:pStyle w:val="Zawartotabeli"/>
              <w:spacing w:after="0"/>
              <w:jc w:val="center"/>
            </w:pPr>
            <w:r>
              <w:rPr>
                <w:sz w:val="22"/>
              </w:rPr>
              <w:t xml:space="preserve"> Gmina Skarbimierz </w:t>
            </w:r>
          </w:p>
          <w:p w:rsidR="00175CBB" w:rsidRDefault="00175CBB">
            <w:pPr>
              <w:pStyle w:val="Zawartotabeli"/>
              <w:spacing w:after="0"/>
            </w:pPr>
            <w:r>
              <w:t>jedn. rejestrowa G.119</w:t>
            </w:r>
          </w:p>
          <w:p w:rsidR="00175CBB" w:rsidRDefault="00175CBB">
            <w:pPr>
              <w:pStyle w:val="Zawartotabeli"/>
              <w:spacing w:after="0"/>
              <w:jc w:val="center"/>
            </w:pPr>
            <w:r>
              <w:t>KW Nr OP1B/00026154/4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1"/>
              <w:spacing w:before="0" w:beforeAutospacing="0" w:after="0"/>
              <w:jc w:val="center"/>
            </w:pPr>
            <w:r>
              <w:t xml:space="preserve">   0,1800 ha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5CBB" w:rsidRDefault="00175CBB">
            <w:pPr>
              <w:pStyle w:val="Zawartotabeli"/>
              <w:spacing w:after="0"/>
              <w:jc w:val="center"/>
            </w:pPr>
            <w:r>
              <w:t xml:space="preserve">  </w:t>
            </w:r>
            <w:proofErr w:type="spellStart"/>
            <w:r>
              <w:t>RIVb</w:t>
            </w:r>
            <w:proofErr w:type="spellEnd"/>
            <w:r>
              <w:t>- 0,1800 ha</w:t>
            </w:r>
          </w:p>
          <w:p w:rsidR="00175CBB" w:rsidRDefault="00175CBB">
            <w:pPr>
              <w:pStyle w:val="Zawartotabeli"/>
              <w:spacing w:after="0"/>
              <w:jc w:val="center"/>
            </w:pPr>
          </w:p>
        </w:tc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jc w:val="center"/>
            </w:pPr>
            <w:r>
              <w:rPr>
                <w:sz w:val="22"/>
              </w:rPr>
              <w:t>Zgodnie z miejscowym planem zagospodarowania przestrzennego</w:t>
            </w:r>
            <w:r>
              <w:t xml:space="preserve"> działka nr 75/1 – leży w kompleksie terenów oznaczonych symbolem – ZL1 – tereny zieleni towarzyszącej, izolacyjnej.</w:t>
            </w:r>
          </w:p>
          <w:p w:rsidR="00175CBB" w:rsidRDefault="00175CBB">
            <w:pPr>
              <w:jc w:val="center"/>
            </w:pPr>
            <w:r>
              <w:t>Sposób zagospodarowania – jako użytek rolny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5CBB" w:rsidRDefault="00175CBB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30,00 zł</w:t>
            </w:r>
          </w:p>
          <w:p w:rsidR="00175CBB" w:rsidRDefault="00175CBB">
            <w:pPr>
              <w:pStyle w:val="western1"/>
              <w:spacing w:before="0" w:beforeAutospacing="0" w:after="0"/>
              <w:jc w:val="center"/>
            </w:pPr>
          </w:p>
          <w:p w:rsidR="00175CBB" w:rsidRDefault="00175CBB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175CBB" w:rsidRDefault="00175CBB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 rata do 15 września</w:t>
            </w:r>
          </w:p>
          <w:p w:rsidR="00175CBB" w:rsidRDefault="00175CBB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II rata do 15 listopada</w:t>
            </w:r>
          </w:p>
          <w:p w:rsidR="00175CBB" w:rsidRDefault="00175CBB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5CBB" w:rsidRDefault="00175CBB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3 lata</w:t>
            </w:r>
            <w:r>
              <w:rPr>
                <w:sz w:val="22"/>
                <w:szCs w:val="22"/>
              </w:rPr>
              <w:br/>
            </w:r>
          </w:p>
          <w:p w:rsidR="00175CBB" w:rsidRDefault="00175CBB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5CBB" w:rsidRDefault="00175CBB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Podatek za dzierżawę  nieruchomości  opłaca dzierżawca</w:t>
            </w:r>
          </w:p>
        </w:tc>
      </w:tr>
    </w:tbl>
    <w:p w:rsidR="00175CBB" w:rsidRDefault="00175CBB" w:rsidP="00175CB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5CBB" w:rsidRDefault="00175CBB" w:rsidP="00175CBB"/>
    <w:p w:rsidR="00175CBB" w:rsidRDefault="00175CBB" w:rsidP="00175CBB">
      <w:pPr>
        <w:pStyle w:val="NormalnyWeb"/>
        <w:spacing w:before="0" w:beforeAutospacing="0" w:after="0"/>
      </w:pPr>
      <w:r>
        <w:t>Wykaz niniejszy podlega publikacj</w:t>
      </w:r>
      <w:r w:rsidR="00A500E7">
        <w:t xml:space="preserve">i prze okres 21 dni tj. od   22  kwietnia 2015 roku do  </w:t>
      </w:r>
      <w:bookmarkStart w:id="0" w:name="_GoBack"/>
      <w:bookmarkEnd w:id="0"/>
      <w:r w:rsidR="00A500E7">
        <w:t>13</w:t>
      </w:r>
      <w:r>
        <w:t xml:space="preserve">  maja 2015 roku.</w:t>
      </w:r>
    </w:p>
    <w:p w:rsidR="00D626F5" w:rsidRDefault="00D626F5"/>
    <w:p w:rsidR="00175CBB" w:rsidRDefault="00175CBB"/>
    <w:p w:rsidR="00175CBB" w:rsidRPr="00175CBB" w:rsidRDefault="00175CBB" w:rsidP="00175CBB">
      <w:pPr>
        <w:ind w:left="10620" w:firstLine="708"/>
        <w:rPr>
          <w:i/>
        </w:rPr>
      </w:pPr>
      <w:r w:rsidRPr="00175CBB">
        <w:rPr>
          <w:i/>
        </w:rPr>
        <w:t xml:space="preserve">Andrzej </w:t>
      </w:r>
      <w:proofErr w:type="spellStart"/>
      <w:r w:rsidRPr="00175CBB">
        <w:rPr>
          <w:i/>
        </w:rPr>
        <w:t>Pulit</w:t>
      </w:r>
      <w:proofErr w:type="spellEnd"/>
    </w:p>
    <w:p w:rsidR="00175CBB" w:rsidRPr="00175CBB" w:rsidRDefault="00175CBB" w:rsidP="00175CBB">
      <w:pPr>
        <w:ind w:left="9912" w:firstLine="708"/>
        <w:rPr>
          <w:i/>
        </w:rPr>
      </w:pPr>
      <w:r w:rsidRPr="00175CBB">
        <w:rPr>
          <w:i/>
        </w:rPr>
        <w:t>Wójt Gminy Skarbimierz</w:t>
      </w:r>
    </w:p>
    <w:p w:rsidR="00175CBB" w:rsidRDefault="00175CBB"/>
    <w:sectPr w:rsidR="00175CBB" w:rsidSect="00175CB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CBB"/>
    <w:rsid w:val="00175CBB"/>
    <w:rsid w:val="006102FE"/>
    <w:rsid w:val="00A3737B"/>
    <w:rsid w:val="00A500E7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75CBB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175CBB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175CBB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175CB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5C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5C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2015-04-23T05:34:00Z</dcterms:created>
  <dcterms:modified xsi:type="dcterms:W3CDTF">2015-04-23T05:34:00Z</dcterms:modified>
</cp:coreProperties>
</file>