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D4" w:rsidRDefault="001470D4" w:rsidP="001470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pl-PL"/>
        </w:rPr>
      </w:pPr>
      <w:r w:rsidRPr="001470D4">
        <w:rPr>
          <w:rFonts w:ascii="Arial" w:eastAsia="Times New Roman" w:hAnsi="Arial" w:cs="Arial"/>
          <w:b/>
          <w:bCs/>
          <w:color w:val="000000"/>
          <w:sz w:val="52"/>
          <w:szCs w:val="52"/>
          <w:lang w:eastAsia="pl-PL"/>
        </w:rPr>
        <w:t xml:space="preserve">KOMUNIKAT </w:t>
      </w:r>
    </w:p>
    <w:p w:rsidR="001470D4" w:rsidRDefault="001470D4" w:rsidP="001470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pl-PL"/>
        </w:rPr>
      </w:pPr>
      <w:r w:rsidRPr="001470D4">
        <w:rPr>
          <w:rFonts w:ascii="Arial" w:eastAsia="Times New Roman" w:hAnsi="Arial" w:cs="Arial"/>
          <w:b/>
          <w:bCs/>
          <w:color w:val="000000"/>
          <w:sz w:val="52"/>
          <w:szCs w:val="52"/>
          <w:lang w:eastAsia="pl-PL"/>
        </w:rPr>
        <w:t xml:space="preserve">GMINNEJ KOMISJI WYBORCZEJ </w:t>
      </w:r>
    </w:p>
    <w:p w:rsidR="001470D4" w:rsidRDefault="001470D4" w:rsidP="001470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pl-PL"/>
        </w:rPr>
      </w:pPr>
      <w:r w:rsidRPr="001470D4">
        <w:rPr>
          <w:rFonts w:ascii="Arial" w:eastAsia="Times New Roman" w:hAnsi="Arial" w:cs="Arial"/>
          <w:b/>
          <w:bCs/>
          <w:color w:val="000000"/>
          <w:sz w:val="52"/>
          <w:szCs w:val="52"/>
          <w:lang w:eastAsia="pl-PL"/>
        </w:rPr>
        <w:t>W SKARBIMIERZU</w:t>
      </w:r>
    </w:p>
    <w:p w:rsidR="001470D4" w:rsidRDefault="001470D4" w:rsidP="001470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pl-PL"/>
        </w:rPr>
      </w:pPr>
    </w:p>
    <w:p w:rsidR="001470D4" w:rsidRPr="00E92C26" w:rsidRDefault="001470D4" w:rsidP="00A322CD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</w:pPr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    Stosownie do rozdziału III Uchwały Państwowej Komisji Wyborczej z dnia 1 września 2014r. w sprawie wytycznych dla terytorialnych komisji wyborczych dotyczących wykonywania zadań do dnia głosowania w wyborach organów jednostek samorządu terytorialnego zarządzonych na dzień 16 listopada 2014 r. informuję, że w </w:t>
      </w: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                           </w:t>
      </w:r>
      <w:r w:rsidRPr="001470D4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dniu 2</w:t>
      </w:r>
      <w:r w:rsidR="00A322CD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2 października 2014</w:t>
      </w:r>
      <w:r w:rsidRPr="001470D4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r.</w:t>
      </w:r>
      <w:r w:rsidR="00A322CD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 /środa/</w:t>
      </w:r>
      <w:r w:rsidRPr="001470D4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 o godz.11</w:t>
      </w:r>
      <w:r w:rsidRPr="001470D4">
        <w:rPr>
          <w:rFonts w:ascii="Arial" w:eastAsia="Times New Roman" w:hAnsi="Arial" w:cs="Arial"/>
          <w:b/>
          <w:bCs/>
          <w:color w:val="000000"/>
          <w:sz w:val="36"/>
          <w:szCs w:val="36"/>
          <w:vertAlign w:val="superscript"/>
          <w:lang w:eastAsia="pl-PL"/>
        </w:rPr>
        <w:t>00</w:t>
      </w:r>
      <w:r w:rsidRPr="001470D4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 w siedzibie Urzędu Gminy w Skarbimierzu odbędzie się w </w:t>
      </w:r>
      <w:r w:rsidRPr="00E92C2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pl-PL"/>
        </w:rPr>
        <w:t>drodze losowania nadawanie numerów listom kandydatów zarejestrowanych tylko dla Rady Gminy.</w:t>
      </w:r>
    </w:p>
    <w:p w:rsidR="001470D4" w:rsidRDefault="001470D4" w:rsidP="001470D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</w:p>
    <w:p w:rsidR="001470D4" w:rsidRPr="001470D4" w:rsidRDefault="001470D4" w:rsidP="001470D4">
      <w:pPr>
        <w:spacing w:before="100" w:beforeAutospacing="1" w:after="100" w:afterAutospacing="1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                              </w:t>
      </w:r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P</w:t>
      </w: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>rzewodnicząca</w:t>
      </w:r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</w:t>
      </w:r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br/>
        <w:t>                                        G</w:t>
      </w: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>minnej</w:t>
      </w:r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K</w:t>
      </w: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>omisji</w:t>
      </w:r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W</w:t>
      </w: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>yborczej</w:t>
      </w:r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br/>
      </w: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                                   </w:t>
      </w:r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/-/ Małgorzata </w:t>
      </w:r>
      <w:proofErr w:type="spellStart"/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Maraszek</w:t>
      </w:r>
      <w:proofErr w:type="spellEnd"/>
      <w:r w:rsidRPr="001470D4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</w:t>
      </w:r>
    </w:p>
    <w:sectPr w:rsidR="001470D4" w:rsidRPr="001470D4" w:rsidSect="001470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70D4"/>
    <w:rsid w:val="001470D4"/>
    <w:rsid w:val="005E19FA"/>
    <w:rsid w:val="00766504"/>
    <w:rsid w:val="00A322CD"/>
    <w:rsid w:val="00E9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470D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4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0A86A-7518-46B2-B3E2-9631CC03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657</Characters>
  <Application>Microsoft Office Word</Application>
  <DocSecurity>0</DocSecurity>
  <Lines>5</Lines>
  <Paragraphs>1</Paragraphs>
  <ScaleCrop>false</ScaleCrop>
  <Company>UG Skarbimierz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3</cp:revision>
  <cp:lastPrinted>2014-10-21T11:48:00Z</cp:lastPrinted>
  <dcterms:created xsi:type="dcterms:W3CDTF">2014-10-21T11:35:00Z</dcterms:created>
  <dcterms:modified xsi:type="dcterms:W3CDTF">2014-10-21T11:55:00Z</dcterms:modified>
</cp:coreProperties>
</file>