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90" w:rsidRPr="006F71E7" w:rsidRDefault="00735A90" w:rsidP="00735A90">
      <w:pPr>
        <w:jc w:val="center"/>
        <w:rPr>
          <w:b/>
          <w:sz w:val="40"/>
          <w:szCs w:val="40"/>
        </w:rPr>
      </w:pPr>
      <w:r w:rsidRPr="006F71E7">
        <w:rPr>
          <w:b/>
          <w:sz w:val="40"/>
          <w:szCs w:val="40"/>
        </w:rPr>
        <w:t>OBWIESZCZENIE</w:t>
      </w:r>
    </w:p>
    <w:p w:rsidR="00735A90" w:rsidRPr="006F71E7" w:rsidRDefault="00735A90" w:rsidP="00735A9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FF2DA1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>Wójta Gminy Skarbimierz</w:t>
      </w:r>
    </w:p>
    <w:p w:rsidR="00735A90" w:rsidRPr="000C3A72" w:rsidRDefault="00735A90" w:rsidP="00735A90">
      <w:pPr>
        <w:jc w:val="center"/>
        <w:rPr>
          <w:b/>
          <w:sz w:val="28"/>
          <w:szCs w:val="28"/>
        </w:rPr>
      </w:pPr>
      <w:r w:rsidRPr="000C3A72">
        <w:rPr>
          <w:b/>
          <w:sz w:val="28"/>
          <w:szCs w:val="28"/>
        </w:rPr>
        <w:t>z dnia 16 października 2014r.</w:t>
      </w:r>
    </w:p>
    <w:p w:rsidR="00735A90" w:rsidRDefault="00735A90" w:rsidP="00735A90"/>
    <w:p w:rsidR="00735A90" w:rsidRPr="000C3A72" w:rsidRDefault="00735A90" w:rsidP="00735A90">
      <w:pPr>
        <w:jc w:val="both"/>
        <w:rPr>
          <w:sz w:val="22"/>
          <w:szCs w:val="22"/>
        </w:rPr>
      </w:pPr>
      <w:r>
        <w:tab/>
      </w:r>
      <w:r w:rsidRPr="000C3A72">
        <w:rPr>
          <w:sz w:val="22"/>
          <w:szCs w:val="22"/>
        </w:rPr>
        <w:t>Na podstawie art.16 ust.1 i art.61a ustawy z dnia 05 stycznia 2011 roku – Kodeks wyborczy (</w:t>
      </w:r>
      <w:proofErr w:type="spellStart"/>
      <w:r w:rsidRPr="000C3A72">
        <w:rPr>
          <w:sz w:val="22"/>
          <w:szCs w:val="22"/>
        </w:rPr>
        <w:t>Dz.U</w:t>
      </w:r>
      <w:proofErr w:type="spellEnd"/>
      <w:r w:rsidRPr="000C3A72">
        <w:rPr>
          <w:sz w:val="22"/>
          <w:szCs w:val="22"/>
        </w:rPr>
        <w:t xml:space="preserve">. Nr 21 poz.112 z późn.zm.) Wójt Gminy Skarbimierz  podaje do publicznej wiadomości </w:t>
      </w:r>
      <w:r w:rsidRPr="000C3A72">
        <w:rPr>
          <w:b/>
          <w:sz w:val="22"/>
          <w:szCs w:val="22"/>
        </w:rPr>
        <w:t xml:space="preserve">informację o numerach </w:t>
      </w:r>
      <w:r w:rsidR="001C47D5">
        <w:rPr>
          <w:b/>
          <w:sz w:val="22"/>
          <w:szCs w:val="22"/>
        </w:rPr>
        <w:t xml:space="preserve">                             </w:t>
      </w:r>
      <w:r w:rsidRPr="000C3A72">
        <w:rPr>
          <w:b/>
          <w:sz w:val="22"/>
          <w:szCs w:val="22"/>
        </w:rPr>
        <w:t xml:space="preserve">i granicach obwodów głosowania oraz wyznaczonych siedzibach obwodowych komisji wyborczych oraz lokalach komisji wyborczych dostosowanych dla potrzeb wyborców niepełnosprawnych wraz </w:t>
      </w:r>
      <w:r w:rsidR="000C3A72">
        <w:rPr>
          <w:b/>
          <w:sz w:val="22"/>
          <w:szCs w:val="22"/>
        </w:rPr>
        <w:t xml:space="preserve"> </w:t>
      </w:r>
      <w:r w:rsidRPr="000C3A72">
        <w:rPr>
          <w:b/>
          <w:sz w:val="22"/>
          <w:szCs w:val="22"/>
        </w:rPr>
        <w:t>z</w:t>
      </w:r>
      <w:r w:rsidR="000C3A72">
        <w:rPr>
          <w:b/>
          <w:sz w:val="22"/>
          <w:szCs w:val="22"/>
        </w:rPr>
        <w:t xml:space="preserve"> </w:t>
      </w:r>
      <w:r w:rsidRPr="000C3A72">
        <w:rPr>
          <w:b/>
          <w:sz w:val="22"/>
          <w:szCs w:val="22"/>
        </w:rPr>
        <w:t xml:space="preserve"> informacją </w:t>
      </w:r>
      <w:r w:rsidR="001C47D5">
        <w:rPr>
          <w:b/>
          <w:sz w:val="22"/>
          <w:szCs w:val="22"/>
        </w:rPr>
        <w:t xml:space="preserve">                 </w:t>
      </w:r>
      <w:r w:rsidRPr="000C3A72">
        <w:rPr>
          <w:b/>
          <w:sz w:val="22"/>
          <w:szCs w:val="22"/>
        </w:rPr>
        <w:t xml:space="preserve">o możliwości głosowania korespondencyjnego przez </w:t>
      </w:r>
      <w:r w:rsidR="000C3A72">
        <w:rPr>
          <w:b/>
          <w:sz w:val="22"/>
          <w:szCs w:val="22"/>
        </w:rPr>
        <w:t xml:space="preserve">wyborców </w:t>
      </w:r>
      <w:r w:rsidRPr="000C3A72">
        <w:rPr>
          <w:b/>
          <w:sz w:val="22"/>
          <w:szCs w:val="22"/>
        </w:rPr>
        <w:t>niepełnosprawnych w wyborach do rad gmin, rad powiatów, sejmików województw</w:t>
      </w:r>
      <w:r w:rsidR="00293355">
        <w:rPr>
          <w:b/>
          <w:sz w:val="22"/>
          <w:szCs w:val="22"/>
        </w:rPr>
        <w:t xml:space="preserve"> oraz wójtów, burmistrzów, prezydentów miast </w:t>
      </w:r>
      <w:r w:rsidRPr="000C3A72">
        <w:rPr>
          <w:b/>
          <w:sz w:val="22"/>
          <w:szCs w:val="22"/>
        </w:rPr>
        <w:t xml:space="preserve"> zarządzonych  na dzień 16 listopada 2014 roku </w:t>
      </w:r>
    </w:p>
    <w:p w:rsidR="00735A90" w:rsidRPr="00FA1821" w:rsidRDefault="00735A90" w:rsidP="00735A90">
      <w:pPr>
        <w:rPr>
          <w:sz w:val="20"/>
          <w:szCs w:val="20"/>
        </w:rPr>
      </w:pPr>
      <w:r>
        <w:t xml:space="preserve"> </w:t>
      </w:r>
      <w:r>
        <w:tab/>
      </w:r>
      <w:r w:rsidRPr="00FA1821">
        <w:rPr>
          <w:sz w:val="20"/>
          <w:szCs w:val="20"/>
        </w:rPr>
        <w:tab/>
      </w:r>
      <w:r w:rsidRPr="00FA1821">
        <w:rPr>
          <w:sz w:val="20"/>
          <w:szCs w:val="20"/>
        </w:rPr>
        <w:tab/>
      </w:r>
    </w:p>
    <w:tbl>
      <w:tblPr>
        <w:tblStyle w:val="Tabela-Siatka"/>
        <w:tblW w:w="0" w:type="auto"/>
        <w:tblInd w:w="250" w:type="dxa"/>
        <w:tblLook w:val="01E0"/>
      </w:tblPr>
      <w:tblGrid>
        <w:gridCol w:w="895"/>
        <w:gridCol w:w="3134"/>
        <w:gridCol w:w="6080"/>
      </w:tblGrid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 xml:space="preserve">    Nr obwodu</w:t>
            </w:r>
          </w:p>
          <w:p w:rsidR="00735A90" w:rsidRPr="000C3A72" w:rsidRDefault="00735A90" w:rsidP="00576FF2">
            <w:pPr>
              <w:rPr>
                <w:b/>
                <w:sz w:val="20"/>
                <w:szCs w:val="20"/>
              </w:rPr>
            </w:pP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b/>
                <w:sz w:val="20"/>
                <w:szCs w:val="20"/>
              </w:rPr>
            </w:pPr>
          </w:p>
          <w:p w:rsidR="00735A90" w:rsidRPr="000C3A72" w:rsidRDefault="00735A90" w:rsidP="00576FF2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 xml:space="preserve">          Granice obwodu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b/>
                <w:sz w:val="20"/>
                <w:szCs w:val="20"/>
              </w:rPr>
            </w:pPr>
          </w:p>
          <w:p w:rsidR="00735A90" w:rsidRPr="000C3A72" w:rsidRDefault="00735A90" w:rsidP="00576FF2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 xml:space="preserve">                 Siedziba obwodowej komisji wyborczej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1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Kopanie</w:t>
            </w:r>
          </w:p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Zwanowice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Zwanowice 44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2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Kruszyna</w:t>
            </w:r>
          </w:p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Prędocin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Kruszyna 84</w:t>
            </w:r>
          </w:p>
          <w:p w:rsidR="00735A90" w:rsidRPr="00902D4C" w:rsidRDefault="00735A90" w:rsidP="00576FF2">
            <w:pPr>
              <w:rPr>
                <w:sz w:val="16"/>
                <w:szCs w:val="16"/>
              </w:rPr>
            </w:pPr>
            <w:r w:rsidRPr="00902D4C">
              <w:rPr>
                <w:b/>
                <w:sz w:val="16"/>
                <w:szCs w:val="16"/>
              </w:rPr>
              <w:t>-lokal dostosowany do potrzeb wyborców niepełnosprawnych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3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Pawłów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Świetlica wiejska, Pawłów ul.Wesoła11</w:t>
            </w:r>
          </w:p>
          <w:p w:rsidR="00735A90" w:rsidRPr="00902D4C" w:rsidRDefault="00735A90" w:rsidP="00576FF2">
            <w:pPr>
              <w:rPr>
                <w:sz w:val="16"/>
                <w:szCs w:val="16"/>
              </w:rPr>
            </w:pPr>
            <w:r w:rsidRPr="00902D4C">
              <w:rPr>
                <w:b/>
                <w:sz w:val="16"/>
                <w:szCs w:val="16"/>
              </w:rPr>
              <w:t>-lokal dostosowany do potrzeb wyborców niepełnosprawnych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4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Żłobizna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budynek byłego Zespołu szkół Rolniczych w Żłobiźnie, Żłobizna ul. Jaśminowa 1</w:t>
            </w:r>
            <w:r w:rsidR="00E277CA">
              <w:rPr>
                <w:sz w:val="20"/>
                <w:szCs w:val="20"/>
              </w:rPr>
              <w:t xml:space="preserve"> </w:t>
            </w:r>
            <w:r w:rsidRPr="000C3A72">
              <w:rPr>
                <w:sz w:val="20"/>
                <w:szCs w:val="20"/>
              </w:rPr>
              <w:t>(hala sportowa)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5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Zielęcice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 xml:space="preserve">Dom Ludowy, Zielęcice </w:t>
            </w:r>
            <w:proofErr w:type="spellStart"/>
            <w:r w:rsidRPr="000C3A72">
              <w:rPr>
                <w:sz w:val="20"/>
                <w:szCs w:val="20"/>
              </w:rPr>
              <w:t>ul.Klonowa</w:t>
            </w:r>
            <w:proofErr w:type="spellEnd"/>
            <w:r w:rsidRPr="000C3A72">
              <w:rPr>
                <w:sz w:val="20"/>
                <w:szCs w:val="20"/>
              </w:rPr>
              <w:t xml:space="preserve"> 7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6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 xml:space="preserve">osiedle </w:t>
            </w:r>
          </w:p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Skarbimierz</w:t>
            </w:r>
            <w:r w:rsidR="00902D4C">
              <w:rPr>
                <w:sz w:val="20"/>
                <w:szCs w:val="20"/>
              </w:rPr>
              <w:t xml:space="preserve"> -</w:t>
            </w:r>
            <w:r w:rsidRPr="000C3A72">
              <w:rPr>
                <w:sz w:val="20"/>
                <w:szCs w:val="20"/>
              </w:rPr>
              <w:t xml:space="preserve"> Osiedle</w:t>
            </w:r>
          </w:p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Skarbimierz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Gminne Gimnazjum w Skarbimierzu – Osiedle ,   ul. Akacjowa 27, Skarbimierz - Osiedle</w:t>
            </w:r>
          </w:p>
          <w:p w:rsidR="00735A90" w:rsidRPr="000C3A72" w:rsidRDefault="00735A90" w:rsidP="00576FF2">
            <w:pPr>
              <w:rPr>
                <w:b/>
                <w:sz w:val="20"/>
                <w:szCs w:val="20"/>
              </w:rPr>
            </w:pPr>
            <w:r w:rsidRPr="000C3A72">
              <w:rPr>
                <w:b/>
                <w:sz w:val="20"/>
                <w:szCs w:val="20"/>
              </w:rPr>
              <w:t>-</w:t>
            </w:r>
            <w:r w:rsidRPr="00902D4C">
              <w:rPr>
                <w:b/>
                <w:sz w:val="16"/>
                <w:szCs w:val="16"/>
              </w:rPr>
              <w:t>lokal dostosowany do potrzeb wyborców niepełnosprawnych</w:t>
            </w:r>
          </w:p>
          <w:p w:rsidR="00735A90" w:rsidRPr="00902D4C" w:rsidRDefault="00735A90" w:rsidP="00576FF2">
            <w:pPr>
              <w:rPr>
                <w:sz w:val="18"/>
                <w:szCs w:val="18"/>
              </w:rPr>
            </w:pPr>
            <w:r w:rsidRPr="00902D4C">
              <w:rPr>
                <w:b/>
                <w:sz w:val="18"/>
                <w:szCs w:val="18"/>
              </w:rPr>
              <w:t>Obwodowa Komisja Wyborcza wyznaczona do celów głosowania korespondencyjnego</w:t>
            </w:r>
            <w:r w:rsidR="00FF2DA1">
              <w:rPr>
                <w:b/>
                <w:sz w:val="18"/>
                <w:szCs w:val="18"/>
              </w:rPr>
              <w:t xml:space="preserve"> – Okręg Nr 6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7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Małujowice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Przedszkole, Małujowice 65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8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Łukowice Brzeskie,</w:t>
            </w:r>
          </w:p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Bierzów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Łukowice Brzeskie 88a</w:t>
            </w:r>
          </w:p>
          <w:p w:rsidR="00735A90" w:rsidRPr="00902D4C" w:rsidRDefault="00735A90" w:rsidP="00576FF2">
            <w:pPr>
              <w:rPr>
                <w:b/>
                <w:sz w:val="16"/>
                <w:szCs w:val="16"/>
              </w:rPr>
            </w:pPr>
            <w:r w:rsidRPr="00902D4C">
              <w:rPr>
                <w:b/>
                <w:sz w:val="16"/>
                <w:szCs w:val="16"/>
              </w:rPr>
              <w:t>-lokal dostosowany do potrzeb wyborców niepełnosprawnych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9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Pępice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Pępice 63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10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Brzezina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Przedszkole, Brzezina 64</w:t>
            </w:r>
          </w:p>
        </w:tc>
      </w:tr>
      <w:tr w:rsidR="00735A90" w:rsidTr="00576FF2">
        <w:tc>
          <w:tcPr>
            <w:tcW w:w="567" w:type="dxa"/>
          </w:tcPr>
          <w:p w:rsidR="00735A90" w:rsidRPr="000C3A72" w:rsidRDefault="00735A90" w:rsidP="00576FF2">
            <w:pPr>
              <w:jc w:val="center"/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11</w:t>
            </w:r>
          </w:p>
        </w:tc>
        <w:tc>
          <w:tcPr>
            <w:tcW w:w="3134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Sołectwo Lipki</w:t>
            </w:r>
          </w:p>
        </w:tc>
        <w:tc>
          <w:tcPr>
            <w:tcW w:w="6080" w:type="dxa"/>
          </w:tcPr>
          <w:p w:rsidR="00735A90" w:rsidRPr="000C3A72" w:rsidRDefault="00735A90" w:rsidP="00576FF2">
            <w:pPr>
              <w:rPr>
                <w:sz w:val="20"/>
                <w:szCs w:val="20"/>
              </w:rPr>
            </w:pPr>
            <w:r w:rsidRPr="000C3A72">
              <w:rPr>
                <w:sz w:val="20"/>
                <w:szCs w:val="20"/>
              </w:rPr>
              <w:t>Dom Ludowy, Lipki 32</w:t>
            </w:r>
          </w:p>
        </w:tc>
      </w:tr>
    </w:tbl>
    <w:p w:rsidR="00735A90" w:rsidRPr="000C3A72" w:rsidRDefault="00735A90" w:rsidP="00735A90">
      <w:pPr>
        <w:rPr>
          <w:sz w:val="20"/>
          <w:szCs w:val="20"/>
        </w:rPr>
      </w:pPr>
    </w:p>
    <w:p w:rsidR="00735A90" w:rsidRPr="00902D4C" w:rsidRDefault="00735A90" w:rsidP="000C3A72">
      <w:pPr>
        <w:rPr>
          <w:b/>
          <w:sz w:val="20"/>
          <w:szCs w:val="20"/>
        </w:rPr>
      </w:pPr>
      <w:r w:rsidRPr="00902D4C">
        <w:rPr>
          <w:b/>
          <w:sz w:val="20"/>
          <w:szCs w:val="20"/>
        </w:rPr>
        <w:t>W dniu głosowania lokale obwodowych komisji wyborczych czynne będą  w godzinach  od 7</w:t>
      </w:r>
      <w:r w:rsidRPr="00902D4C">
        <w:rPr>
          <w:b/>
          <w:sz w:val="20"/>
          <w:szCs w:val="20"/>
          <w:vertAlign w:val="superscript"/>
        </w:rPr>
        <w:t>00</w:t>
      </w:r>
      <w:r w:rsidRPr="00902D4C">
        <w:rPr>
          <w:b/>
          <w:sz w:val="20"/>
          <w:szCs w:val="20"/>
        </w:rPr>
        <w:t xml:space="preserve"> do 21</w:t>
      </w:r>
      <w:r w:rsidRPr="00902D4C">
        <w:rPr>
          <w:b/>
          <w:sz w:val="20"/>
          <w:szCs w:val="20"/>
          <w:vertAlign w:val="superscript"/>
        </w:rPr>
        <w:t>00</w:t>
      </w:r>
      <w:r w:rsidRPr="00902D4C">
        <w:rPr>
          <w:b/>
          <w:sz w:val="20"/>
          <w:szCs w:val="20"/>
        </w:rPr>
        <w:t>.</w:t>
      </w:r>
    </w:p>
    <w:p w:rsidR="00902D4C" w:rsidRDefault="00902D4C" w:rsidP="000C3A72">
      <w:pPr>
        <w:jc w:val="both"/>
        <w:rPr>
          <w:rStyle w:val="Pogrubienie"/>
          <w:sz w:val="20"/>
          <w:szCs w:val="20"/>
        </w:rPr>
      </w:pPr>
    </w:p>
    <w:p w:rsidR="000C3A72" w:rsidRDefault="00604813" w:rsidP="000C3A72">
      <w:pPr>
        <w:jc w:val="both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Wyborca niepełnosprawny o znacznym lub umiarkowanym stopniu niepełnosprawności w rozumieniu ustawy z dnia 27 sierpnia 1997r. o rehabilitacji zawodowej i społecznej oraz zatrudnianiu osób niepełnosprawnych może głosować korespondencyjnie w wyznaczonej w tym celu Obwodowej Komisji Wyborczej Nr</w:t>
      </w:r>
      <w:r w:rsidR="00FF2DA1">
        <w:rPr>
          <w:rStyle w:val="Pogrubienie"/>
          <w:sz w:val="20"/>
          <w:szCs w:val="20"/>
        </w:rPr>
        <w:t xml:space="preserve"> 6 w Skarbimierzu – Osiedle </w:t>
      </w:r>
      <w:r w:rsidR="00E277CA">
        <w:rPr>
          <w:rStyle w:val="Pogrubienie"/>
          <w:sz w:val="20"/>
          <w:szCs w:val="20"/>
        </w:rPr>
        <w:t xml:space="preserve">                              (</w:t>
      </w:r>
      <w:r w:rsidR="00FF2DA1">
        <w:rPr>
          <w:rStyle w:val="Pogrubienie"/>
          <w:sz w:val="20"/>
          <w:szCs w:val="20"/>
        </w:rPr>
        <w:t>wyznaczony Okręg Nr 6)</w:t>
      </w:r>
      <w:r w:rsidR="00902D4C">
        <w:rPr>
          <w:rStyle w:val="Pogrubienie"/>
          <w:sz w:val="20"/>
          <w:szCs w:val="20"/>
        </w:rPr>
        <w:t xml:space="preserve"> Zamiar głosowania korespondencyjnego w tym przy pomocy nakładek na kart do głosowania sporządzonych a alfabecie Braille`a zgodnie z ustawą – Kodeks wyborczy z dnia 5 stycznia 2011r. z późn.zm. wyborca powinien zgłosić Wójtowi w terminie do dnia 26 października 2014r.</w:t>
      </w:r>
    </w:p>
    <w:p w:rsidR="00FF2DA1" w:rsidRDefault="00FF2DA1" w:rsidP="000C3A72">
      <w:pPr>
        <w:jc w:val="both"/>
        <w:rPr>
          <w:rStyle w:val="Pogrubienie"/>
          <w:sz w:val="20"/>
          <w:szCs w:val="20"/>
        </w:rPr>
      </w:pPr>
    </w:p>
    <w:p w:rsidR="00FF2DA1" w:rsidRPr="00FF2DA1" w:rsidRDefault="00FF2DA1" w:rsidP="000C3A72">
      <w:pPr>
        <w:jc w:val="both"/>
        <w:rPr>
          <w:i/>
          <w:sz w:val="20"/>
          <w:szCs w:val="20"/>
        </w:rPr>
      </w:pPr>
      <w:r w:rsidRPr="00FF2DA1">
        <w:rPr>
          <w:b/>
          <w:bCs/>
          <w:i/>
          <w:sz w:val="20"/>
          <w:szCs w:val="20"/>
        </w:rPr>
        <w:t>Informacja dotycząca możliwości głosowania korespondencyjnego</w:t>
      </w:r>
      <w:r w:rsidR="00E277CA">
        <w:rPr>
          <w:b/>
          <w:bCs/>
          <w:i/>
          <w:sz w:val="20"/>
          <w:szCs w:val="20"/>
        </w:rPr>
        <w:t>.</w:t>
      </w:r>
      <w:bookmarkStart w:id="0" w:name="_GoBack"/>
      <w:bookmarkEnd w:id="0"/>
      <w:r w:rsidRPr="00FF2DA1">
        <w:rPr>
          <w:i/>
          <w:sz w:val="20"/>
          <w:szCs w:val="20"/>
        </w:rPr>
        <w:t xml:space="preserve"> </w:t>
      </w:r>
    </w:p>
    <w:p w:rsidR="00FF2DA1" w:rsidRPr="00FF2DA1" w:rsidRDefault="00FF2DA1" w:rsidP="000C3A72">
      <w:pPr>
        <w:jc w:val="both"/>
        <w:rPr>
          <w:i/>
          <w:sz w:val="20"/>
          <w:szCs w:val="20"/>
        </w:rPr>
      </w:pPr>
      <w:r w:rsidRPr="00FF2DA1">
        <w:rPr>
          <w:i/>
          <w:sz w:val="20"/>
          <w:szCs w:val="20"/>
        </w:rPr>
        <w:t>Głosować korespondencyjnie mogą wyborcy posiadający orzeczenie o znacznym lub umiarkowanym stopniu niepełnosprawności, w tym także wyborcy posiadający orzeczenie organu rentowego o: 1) całkowitej niezdolności do pracy, 2) niezdolności do samodzielnej egzystencji; 3) orzeczenie o zaliczeniu do I grupy inwalidów; 4) orzeczenie o zaliczeniu do II grupy inwalidów;</w:t>
      </w:r>
      <w:r w:rsidRPr="00FF2DA1">
        <w:rPr>
          <w:i/>
          <w:sz w:val="20"/>
          <w:szCs w:val="20"/>
        </w:rPr>
        <w:br/>
        <w:t>a także osoby о stałej albo długotrwałej niezdolności do pracy w gospodarstwie rolnym, którym pr</w:t>
      </w:r>
      <w:r>
        <w:rPr>
          <w:i/>
          <w:sz w:val="20"/>
          <w:szCs w:val="20"/>
        </w:rPr>
        <w:t>zysługuje zasiłek pielęgnacyjny</w:t>
      </w:r>
      <w:r w:rsidRPr="00FF2DA1">
        <w:rPr>
          <w:i/>
          <w:sz w:val="20"/>
          <w:szCs w:val="20"/>
        </w:rPr>
        <w:t xml:space="preserve">; </w:t>
      </w:r>
    </w:p>
    <w:p w:rsidR="00FF2DA1" w:rsidRPr="00FF2DA1" w:rsidRDefault="00FF2DA1" w:rsidP="000C3A72">
      <w:pPr>
        <w:jc w:val="both"/>
        <w:rPr>
          <w:i/>
          <w:sz w:val="20"/>
          <w:szCs w:val="20"/>
        </w:rPr>
      </w:pPr>
      <w:r w:rsidRPr="00FF2DA1">
        <w:rPr>
          <w:b/>
          <w:bCs/>
          <w:i/>
          <w:sz w:val="20"/>
          <w:szCs w:val="20"/>
        </w:rPr>
        <w:t>Informacja dotycząca możliwości głosowania przez pełnomocnika.</w:t>
      </w:r>
      <w:r w:rsidRPr="00FF2DA1">
        <w:rPr>
          <w:i/>
          <w:sz w:val="20"/>
          <w:szCs w:val="20"/>
        </w:rPr>
        <w:t xml:space="preserve"> </w:t>
      </w:r>
    </w:p>
    <w:p w:rsidR="00902D4C" w:rsidRPr="00FF2DA1" w:rsidRDefault="00FF2DA1" w:rsidP="000C3A72">
      <w:pPr>
        <w:jc w:val="both"/>
        <w:rPr>
          <w:rStyle w:val="Pogrubienie"/>
          <w:i/>
          <w:sz w:val="20"/>
          <w:szCs w:val="20"/>
        </w:rPr>
      </w:pPr>
      <w:r w:rsidRPr="00FF2DA1">
        <w:rPr>
          <w:i/>
          <w:sz w:val="20"/>
          <w:szCs w:val="20"/>
        </w:rPr>
        <w:t>Głosować przez pełnomocnika mogą wyborcy którzy najpóźniej w dniu głosowania ukończą 75 lat lub posiadający orzeczenie o znacznym lub umiarkowanym stopniu niepełnosprawności, w tym także wyborcy posiadający orzeczenie organu rentowego o: 1) całkowitej niezdolności do pracy, 2) niezdolności do samodzielnej egzystencji; 3) orzeczenie o zaliczeniu do I grupy inwalidów; 4) orzeczenie o zaliczeniu do II grupy inwalidów, a także osoby о stałej albo długotrwałej niezdolności do pracy w gospodarstwie rolnym, którym przysługuje zasiłek pielęgnacyjny;</w:t>
      </w:r>
    </w:p>
    <w:p w:rsidR="00735A90" w:rsidRPr="000C3A72" w:rsidRDefault="00735A90" w:rsidP="000C3A72">
      <w:pPr>
        <w:jc w:val="both"/>
        <w:rPr>
          <w:sz w:val="20"/>
          <w:szCs w:val="20"/>
        </w:rPr>
      </w:pPr>
      <w:r w:rsidRPr="000C3A72">
        <w:rPr>
          <w:rStyle w:val="Pogrubienie"/>
          <w:sz w:val="20"/>
          <w:szCs w:val="20"/>
        </w:rPr>
        <w:t xml:space="preserve">Szczegółowe informacje udzielana są  w Urzędzie Gminy Skarbimierz lub telefonicznie pod numerem </w:t>
      </w:r>
      <w:r w:rsidR="00350C62">
        <w:rPr>
          <w:rStyle w:val="Pogrubienie"/>
          <w:sz w:val="20"/>
          <w:szCs w:val="20"/>
        </w:rPr>
        <w:t>(77) 40</w:t>
      </w:r>
      <w:r w:rsidRPr="000C3A72">
        <w:rPr>
          <w:rStyle w:val="Pogrubienie"/>
          <w:sz w:val="20"/>
          <w:szCs w:val="20"/>
        </w:rPr>
        <w:t xml:space="preserve">46 600 oraz zamieszczone w Biuletynie Informacji Publicznej Gminy Skarbimierz </w:t>
      </w:r>
      <w:r w:rsidRPr="000C3A72">
        <w:rPr>
          <w:rStyle w:val="Pogrubienie"/>
          <w:b w:val="0"/>
          <w:sz w:val="20"/>
          <w:szCs w:val="20"/>
        </w:rPr>
        <w:t xml:space="preserve">(gmina.skarbimierz.sisco.info), </w:t>
      </w:r>
      <w:r w:rsidRPr="000C3A72">
        <w:rPr>
          <w:rStyle w:val="Pogrubienie"/>
          <w:sz w:val="20"/>
          <w:szCs w:val="20"/>
        </w:rPr>
        <w:t>a także na stronie www.skarbimierz.pl</w:t>
      </w:r>
    </w:p>
    <w:p w:rsidR="00735A90" w:rsidRPr="000C3A72" w:rsidRDefault="00735A90" w:rsidP="00735A90">
      <w:pPr>
        <w:rPr>
          <w:sz w:val="20"/>
          <w:szCs w:val="20"/>
        </w:rPr>
      </w:pPr>
    </w:p>
    <w:p w:rsidR="00350C62" w:rsidRPr="002A5247" w:rsidRDefault="00350C62" w:rsidP="00951830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2A5247" w:rsidRPr="002A5247">
        <w:rPr>
          <w:sz w:val="22"/>
          <w:szCs w:val="22"/>
        </w:rPr>
        <w:t>Wójt Gminy</w:t>
      </w:r>
    </w:p>
    <w:p w:rsidR="002A5247" w:rsidRPr="00350C62" w:rsidRDefault="002A5247" w:rsidP="00951830">
      <w:pPr>
        <w:rPr>
          <w:sz w:val="20"/>
          <w:szCs w:val="20"/>
        </w:rPr>
      </w:pP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</w:r>
      <w:r w:rsidRPr="002A5247">
        <w:rPr>
          <w:sz w:val="22"/>
          <w:szCs w:val="22"/>
        </w:rPr>
        <w:tab/>
        <w:t xml:space="preserve">            /-/ Andrzej Pulit</w:t>
      </w:r>
    </w:p>
    <w:sectPr w:rsidR="002A5247" w:rsidRPr="00350C62" w:rsidSect="00FF2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5A90"/>
    <w:rsid w:val="000C3A72"/>
    <w:rsid w:val="001B2FD9"/>
    <w:rsid w:val="001C47D5"/>
    <w:rsid w:val="00217AB0"/>
    <w:rsid w:val="00293355"/>
    <w:rsid w:val="002A5247"/>
    <w:rsid w:val="00350C62"/>
    <w:rsid w:val="00604813"/>
    <w:rsid w:val="00696F62"/>
    <w:rsid w:val="006C320E"/>
    <w:rsid w:val="00735A90"/>
    <w:rsid w:val="00902D4C"/>
    <w:rsid w:val="00951830"/>
    <w:rsid w:val="00B13AC2"/>
    <w:rsid w:val="00E277CA"/>
    <w:rsid w:val="00FF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5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35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5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35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Biuro ady</cp:lastModifiedBy>
  <cp:revision>2</cp:revision>
  <cp:lastPrinted>2014-10-16T11:19:00Z</cp:lastPrinted>
  <dcterms:created xsi:type="dcterms:W3CDTF">2014-10-30T08:23:00Z</dcterms:created>
  <dcterms:modified xsi:type="dcterms:W3CDTF">2014-10-30T08:23:00Z</dcterms:modified>
</cp:coreProperties>
</file>