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E8B" w:rsidRDefault="00AC2E8B" w:rsidP="00AC2E8B">
      <w:pPr>
        <w:ind w:left="-540" w:right="-648"/>
        <w:jc w:val="center"/>
        <w:rPr>
          <w:b/>
        </w:rPr>
      </w:pPr>
      <w:r>
        <w:rPr>
          <w:b/>
        </w:rPr>
        <w:t>Wójt Gminy Skarbimierz</w:t>
      </w:r>
    </w:p>
    <w:p w:rsidR="00AC2E8B" w:rsidRDefault="00AC2E8B" w:rsidP="00AC2E8B">
      <w:pPr>
        <w:ind w:left="-540" w:right="-648"/>
        <w:jc w:val="center"/>
        <w:rPr>
          <w:b/>
        </w:rPr>
      </w:pPr>
    </w:p>
    <w:p w:rsidR="00F344E0" w:rsidRDefault="00AC2E8B" w:rsidP="00F344E0">
      <w:pPr>
        <w:ind w:left="-540" w:right="-648"/>
        <w:jc w:val="center"/>
        <w:rPr>
          <w:b/>
        </w:rPr>
      </w:pPr>
      <w:bookmarkStart w:id="0" w:name="_GoBack"/>
      <w:bookmarkEnd w:id="0"/>
      <w:r>
        <w:rPr>
          <w:b/>
        </w:rPr>
        <w:t>ogłasza otwarty konkurs ofert na realizację w 201</w:t>
      </w:r>
      <w:r w:rsidR="009D35E8">
        <w:rPr>
          <w:b/>
        </w:rPr>
        <w:t>4</w:t>
      </w:r>
      <w:r>
        <w:rPr>
          <w:b/>
        </w:rPr>
        <w:t xml:space="preserve"> roku</w:t>
      </w:r>
    </w:p>
    <w:p w:rsidR="00AC2E8B" w:rsidRPr="00F344E0" w:rsidRDefault="00AC2E8B" w:rsidP="00AC2E8B">
      <w:pPr>
        <w:ind w:left="-540" w:right="-648"/>
        <w:jc w:val="both"/>
        <w:rPr>
          <w:b/>
          <w:u w:val="single"/>
        </w:rPr>
      </w:pPr>
      <w:r w:rsidRPr="00F344E0">
        <w:rPr>
          <w:b/>
          <w:u w:val="single"/>
        </w:rPr>
        <w:t>wspierania zadania w zakresie profilaktyki i rozwiązywania problemów alkoholowych i przeciwdziałania narkomanii w tym: organizowanie warsztatów profilaktycznych, terapeutycznych, szkoleń prelekcji dla dzieci i młodzieży z terenu Gminy Skarbimierz na temat szkodliwości spożywania napojów alkoholowych i substancji psychoaktywnych, propagowanie zdrowego stylu życia poprzez organizowanie dla dzieci i młodzieży czynnego wypoczynku, wycieczek, warsztatów, zajęć.</w:t>
      </w:r>
    </w:p>
    <w:p w:rsidR="00AC2E8B" w:rsidRDefault="00AC2E8B" w:rsidP="00AC2E8B">
      <w:pPr>
        <w:ind w:left="-540" w:right="-648"/>
        <w:jc w:val="both"/>
        <w:rPr>
          <w:b/>
        </w:rPr>
      </w:pPr>
    </w:p>
    <w:p w:rsidR="00AC2E8B" w:rsidRDefault="00AC2E8B" w:rsidP="00AC2E8B">
      <w:pPr>
        <w:ind w:left="-540" w:right="-648"/>
        <w:jc w:val="both"/>
        <w:rPr>
          <w:b/>
        </w:rPr>
      </w:pPr>
      <w:r>
        <w:rPr>
          <w:b/>
        </w:rPr>
        <w:t>Wysokość dotacji w 201</w:t>
      </w:r>
      <w:r w:rsidR="009D35E8">
        <w:rPr>
          <w:b/>
        </w:rPr>
        <w:t>4</w:t>
      </w:r>
      <w:r>
        <w:rPr>
          <w:b/>
        </w:rPr>
        <w:t xml:space="preserve"> r. na wsparcie zadania </w:t>
      </w:r>
    </w:p>
    <w:p w:rsidR="00AC2E8B" w:rsidRDefault="00AC2E8B" w:rsidP="00AC2E8B">
      <w:pPr>
        <w:ind w:left="-540" w:right="-648"/>
        <w:jc w:val="both"/>
        <w:rPr>
          <w:b/>
        </w:rPr>
      </w:pPr>
      <w:r>
        <w:rPr>
          <w:b/>
        </w:rPr>
        <w:t xml:space="preserve">- w zakresie profilaktyki i rozwiązywania problemów alkoholowych w tym przeciwdziałania </w:t>
      </w:r>
    </w:p>
    <w:p w:rsidR="00AC2E8B" w:rsidRDefault="00AC2E8B" w:rsidP="00AC2E8B">
      <w:pPr>
        <w:ind w:left="-540" w:right="-648"/>
        <w:jc w:val="both"/>
        <w:rPr>
          <w:b/>
        </w:rPr>
      </w:pPr>
      <w:r>
        <w:rPr>
          <w:b/>
        </w:rPr>
        <w:t xml:space="preserve">   narkomanii wynosi:    </w:t>
      </w:r>
      <w:r w:rsidR="00544522">
        <w:rPr>
          <w:b/>
        </w:rPr>
        <w:t>23</w:t>
      </w:r>
      <w:r w:rsidR="0071659F">
        <w:rPr>
          <w:b/>
        </w:rPr>
        <w:t>.000,00</w:t>
      </w:r>
      <w:r>
        <w:rPr>
          <w:b/>
        </w:rPr>
        <w:t xml:space="preserve"> zł,</w:t>
      </w:r>
    </w:p>
    <w:p w:rsidR="00AC2E8B" w:rsidRDefault="00AC2E8B" w:rsidP="00AC2E8B">
      <w:pPr>
        <w:ind w:right="-648"/>
        <w:jc w:val="both"/>
      </w:pPr>
    </w:p>
    <w:p w:rsidR="00AC2E8B" w:rsidRDefault="00AC2E8B" w:rsidP="00AC2E8B">
      <w:pPr>
        <w:ind w:left="-540" w:right="-648"/>
        <w:jc w:val="both"/>
      </w:pPr>
      <w:r>
        <w:t xml:space="preserve">W otwartym konkursie ofert mogą uczestniczyć organizacje pozarządowe oraz inne podmioty wymienione </w:t>
      </w:r>
      <w:r w:rsidRPr="00296FFA">
        <w:t xml:space="preserve">w art. 11 ust 3 ustawy z dnia 24 kwietnia 2003r. </w:t>
      </w:r>
      <w:r>
        <w:t>o działalności pożytku publicznego                 i o wolontariacie.</w:t>
      </w:r>
    </w:p>
    <w:p w:rsidR="00AC2E8B" w:rsidRDefault="00AC2E8B" w:rsidP="00AC2E8B">
      <w:pPr>
        <w:ind w:left="-540" w:right="-648"/>
        <w:jc w:val="both"/>
      </w:pPr>
      <w:r>
        <w:t xml:space="preserve">Realizacja zadania obejmuje okres </w:t>
      </w:r>
      <w:r>
        <w:rPr>
          <w:b/>
        </w:rPr>
        <w:t xml:space="preserve">od dnia  </w:t>
      </w:r>
      <w:r w:rsidR="006D043E">
        <w:rPr>
          <w:b/>
        </w:rPr>
        <w:t>0</w:t>
      </w:r>
      <w:r w:rsidR="00EF76D9">
        <w:rPr>
          <w:b/>
        </w:rPr>
        <w:t>7</w:t>
      </w:r>
      <w:r w:rsidR="006D043E">
        <w:rPr>
          <w:b/>
        </w:rPr>
        <w:t>.05</w:t>
      </w:r>
      <w:r w:rsidR="009D35E8">
        <w:rPr>
          <w:b/>
        </w:rPr>
        <w:t>.2014</w:t>
      </w:r>
      <w:r>
        <w:rPr>
          <w:b/>
        </w:rPr>
        <w:t>r. do dnia 31.12.201</w:t>
      </w:r>
      <w:r w:rsidR="009D35E8">
        <w:rPr>
          <w:b/>
        </w:rPr>
        <w:t>4</w:t>
      </w:r>
      <w:r>
        <w:rPr>
          <w:b/>
        </w:rPr>
        <w:t>r</w:t>
      </w:r>
      <w:r>
        <w:t xml:space="preserve">. </w:t>
      </w:r>
    </w:p>
    <w:p w:rsidR="00AC2E8B" w:rsidRDefault="00AC2E8B" w:rsidP="00AC2E8B">
      <w:pPr>
        <w:ind w:left="-540" w:right="-648"/>
        <w:jc w:val="both"/>
      </w:pPr>
      <w:r>
        <w:t>Zadanie mogą realizować organizacje pozarządowe, które spełniają łącznie następujące warunki:</w:t>
      </w:r>
    </w:p>
    <w:p w:rsidR="00AC2E8B" w:rsidRDefault="00AC2E8B" w:rsidP="00AC2E8B">
      <w:pPr>
        <w:ind w:left="-540" w:right="-648"/>
        <w:jc w:val="both"/>
      </w:pPr>
      <w:r>
        <w:t xml:space="preserve">- w realizacji zadania będą współdziałać z Gminną Komisją Rozwiązywania Problemów Alkoholowych i    </w:t>
      </w:r>
    </w:p>
    <w:p w:rsidR="00AC2E8B" w:rsidRDefault="00AC2E8B" w:rsidP="00AC2E8B">
      <w:pPr>
        <w:ind w:left="-540" w:right="-648"/>
        <w:jc w:val="both"/>
      </w:pPr>
      <w:r>
        <w:t xml:space="preserve">  Przeciwdziałania Narkomanii oraz z Urzędem Gminy Skarbimierz;</w:t>
      </w:r>
    </w:p>
    <w:p w:rsidR="00AC2E8B" w:rsidRDefault="00AC2E8B" w:rsidP="00AC2E8B">
      <w:pPr>
        <w:ind w:left="-540" w:right="-648"/>
        <w:jc w:val="both"/>
      </w:pPr>
      <w:r>
        <w:t xml:space="preserve">- dysponują odpowiednio przygotowaną kadrą zdolną do realizacji zadania lub dysponują możliwościami </w:t>
      </w:r>
    </w:p>
    <w:p w:rsidR="00AC2E8B" w:rsidRDefault="00AC2E8B" w:rsidP="00AC2E8B">
      <w:pPr>
        <w:ind w:left="-540" w:right="-648"/>
        <w:jc w:val="both"/>
      </w:pPr>
      <w:r>
        <w:t xml:space="preserve">   zatrudnienia takiej kadry;</w:t>
      </w:r>
    </w:p>
    <w:p w:rsidR="00AC2E8B" w:rsidRDefault="00AC2E8B" w:rsidP="00AC2E8B">
      <w:pPr>
        <w:ind w:left="-540" w:right="-648"/>
        <w:jc w:val="both"/>
      </w:pPr>
      <w:r>
        <w:t xml:space="preserve">- posiadają wystarczające zaplecze do realizacji zadania będącego przedmiotem konkursu. </w:t>
      </w:r>
    </w:p>
    <w:p w:rsidR="00AC2E8B" w:rsidRDefault="00AC2E8B" w:rsidP="00AC2E8B">
      <w:pPr>
        <w:ind w:left="-540" w:right="-648"/>
        <w:jc w:val="both"/>
      </w:pPr>
      <w:r>
        <w:t xml:space="preserve">  </w:t>
      </w:r>
    </w:p>
    <w:p w:rsidR="00AC2E8B" w:rsidRDefault="00AC2E8B" w:rsidP="00AC2E8B">
      <w:pPr>
        <w:ind w:left="-540" w:right="-648"/>
        <w:jc w:val="both"/>
        <w:rPr>
          <w:b/>
        </w:rPr>
      </w:pPr>
      <w:r>
        <w:t xml:space="preserve">Oferty należy składać </w:t>
      </w:r>
      <w:r>
        <w:rPr>
          <w:b/>
        </w:rPr>
        <w:t>do dni</w:t>
      </w:r>
      <w:r w:rsidR="006D043E">
        <w:rPr>
          <w:b/>
        </w:rPr>
        <w:t>a 05</w:t>
      </w:r>
      <w:r w:rsidR="009D35E8">
        <w:rPr>
          <w:b/>
        </w:rPr>
        <w:t xml:space="preserve"> </w:t>
      </w:r>
      <w:r w:rsidR="006D043E">
        <w:rPr>
          <w:b/>
        </w:rPr>
        <w:t>maja</w:t>
      </w:r>
      <w:r w:rsidR="009D35E8">
        <w:rPr>
          <w:b/>
        </w:rPr>
        <w:t xml:space="preserve"> 2014</w:t>
      </w:r>
      <w:r>
        <w:rPr>
          <w:b/>
        </w:rPr>
        <w:t>r.</w:t>
      </w:r>
      <w:r>
        <w:t xml:space="preserve"> w sekretariacie Urzędu Gminy w Skarbimierzu Osiedle, ul. Parkowa 12, 49-318 Skarbimierz. Termin wyboru oferty ustala się na dzień </w:t>
      </w:r>
      <w:r w:rsidR="006D043E" w:rsidRPr="006D043E">
        <w:rPr>
          <w:b/>
        </w:rPr>
        <w:t>06</w:t>
      </w:r>
      <w:r w:rsidR="009D35E8">
        <w:rPr>
          <w:b/>
        </w:rPr>
        <w:t xml:space="preserve"> </w:t>
      </w:r>
      <w:r w:rsidR="006D043E">
        <w:rPr>
          <w:b/>
        </w:rPr>
        <w:t>maja</w:t>
      </w:r>
      <w:r w:rsidR="009D35E8">
        <w:rPr>
          <w:b/>
        </w:rPr>
        <w:t xml:space="preserve"> 2014</w:t>
      </w:r>
      <w:r w:rsidRPr="00262003">
        <w:rPr>
          <w:b/>
        </w:rPr>
        <w:t>r</w:t>
      </w:r>
      <w:r>
        <w:t xml:space="preserve">.,  podpisanie umowy z wybranym oferentem nastąpi </w:t>
      </w:r>
      <w:r w:rsidR="009D35E8">
        <w:rPr>
          <w:b/>
        </w:rPr>
        <w:t xml:space="preserve">dnia </w:t>
      </w:r>
      <w:r w:rsidR="006D043E">
        <w:rPr>
          <w:b/>
        </w:rPr>
        <w:t>06 maja</w:t>
      </w:r>
      <w:r>
        <w:rPr>
          <w:b/>
        </w:rPr>
        <w:t xml:space="preserve"> 201</w:t>
      </w:r>
      <w:r w:rsidR="009D35E8">
        <w:rPr>
          <w:b/>
        </w:rPr>
        <w:t>4</w:t>
      </w:r>
      <w:r>
        <w:rPr>
          <w:b/>
        </w:rPr>
        <w:t xml:space="preserve">r. </w:t>
      </w:r>
    </w:p>
    <w:p w:rsidR="00AC2E8B" w:rsidRDefault="00AC2E8B" w:rsidP="00AC2E8B">
      <w:pPr>
        <w:ind w:left="-540" w:right="-648"/>
        <w:jc w:val="both"/>
      </w:pPr>
    </w:p>
    <w:p w:rsidR="00AC2E8B" w:rsidRDefault="00AC2E8B" w:rsidP="00AC2E8B">
      <w:pPr>
        <w:ind w:left="-540" w:right="-648"/>
        <w:jc w:val="both"/>
      </w:pPr>
      <w:r>
        <w:t xml:space="preserve">Kryteria stosowane przy dokonywaniu wyboru oferty: </w:t>
      </w:r>
    </w:p>
    <w:p w:rsidR="00AC2E8B" w:rsidRDefault="00AC2E8B" w:rsidP="00AC2E8B">
      <w:pPr>
        <w:ind w:left="-540" w:right="-648"/>
        <w:jc w:val="both"/>
      </w:pPr>
      <w:r>
        <w:t>a) zakres merytoryczny oferty;</w:t>
      </w:r>
    </w:p>
    <w:p w:rsidR="00AC2E8B" w:rsidRDefault="00AC2E8B" w:rsidP="00AC2E8B">
      <w:pPr>
        <w:ind w:left="-540" w:right="-648"/>
        <w:jc w:val="both"/>
      </w:pPr>
      <w:r>
        <w:t>b) możliwość realizacji zadania przez podmiot przedstawiający ofertę;</w:t>
      </w:r>
    </w:p>
    <w:p w:rsidR="00AC2E8B" w:rsidRDefault="00AC2E8B" w:rsidP="00AC2E8B">
      <w:pPr>
        <w:ind w:left="-540" w:right="-648"/>
        <w:jc w:val="both"/>
      </w:pPr>
      <w:r>
        <w:t>c) dotychczasowe doświadczenie oferenta;</w:t>
      </w:r>
    </w:p>
    <w:p w:rsidR="00AC2E8B" w:rsidRDefault="00AC2E8B" w:rsidP="00AC2E8B">
      <w:pPr>
        <w:ind w:left="-540" w:right="-648"/>
        <w:jc w:val="both"/>
      </w:pPr>
      <w:r>
        <w:t xml:space="preserve">d) ocena kalkulacji kosztów realizacji zadania, w tym w odniesieniu do zakresu rzeczowego zadania  </w:t>
      </w:r>
    </w:p>
    <w:p w:rsidR="00AC2E8B" w:rsidRDefault="00AC2E8B" w:rsidP="00AC2E8B">
      <w:pPr>
        <w:ind w:left="-540" w:right="-648"/>
        <w:jc w:val="both"/>
      </w:pPr>
      <w:r>
        <w:t xml:space="preserve">    planowanego do realizacji na terenie Gminy Skarbimierz;</w:t>
      </w:r>
    </w:p>
    <w:p w:rsidR="00AC2E8B" w:rsidRDefault="00AC2E8B" w:rsidP="00AC2E8B">
      <w:pPr>
        <w:ind w:left="-540" w:right="-648"/>
        <w:jc w:val="both"/>
      </w:pPr>
      <w:r>
        <w:t xml:space="preserve">e) zakres finansowania zadania z innych źródeł niż budżet Gminy, wkład własny organizacji (również </w:t>
      </w:r>
    </w:p>
    <w:p w:rsidR="00AC2E8B" w:rsidRDefault="00AC2E8B" w:rsidP="00AC2E8B">
      <w:pPr>
        <w:ind w:left="-540" w:right="-648"/>
        <w:jc w:val="both"/>
      </w:pPr>
      <w:r>
        <w:t xml:space="preserve">    niematerialny) oraz wysokość środków publicznych ( w tym środki unijne) przeznaczonych na</w:t>
      </w:r>
    </w:p>
    <w:p w:rsidR="00AC2E8B" w:rsidRDefault="00AC2E8B" w:rsidP="00AC2E8B">
      <w:pPr>
        <w:ind w:left="-540" w:right="-648"/>
        <w:jc w:val="both"/>
      </w:pPr>
      <w:r>
        <w:t xml:space="preserve">    realizację zadania;</w:t>
      </w:r>
    </w:p>
    <w:p w:rsidR="00AC2E8B" w:rsidRDefault="00AC2E8B" w:rsidP="00AC2E8B">
      <w:pPr>
        <w:ind w:left="-540" w:right="-648"/>
        <w:jc w:val="both"/>
      </w:pPr>
      <w:r>
        <w:t xml:space="preserve">f) konkurs zostanie rozstrzygnięty również wtedy, gdy wpłynie tylko jedna oferta. </w:t>
      </w:r>
    </w:p>
    <w:p w:rsidR="00AC2E8B" w:rsidRDefault="00AC2E8B" w:rsidP="00AC2E8B">
      <w:pPr>
        <w:ind w:left="-540" w:right="-648"/>
        <w:jc w:val="both"/>
      </w:pPr>
    </w:p>
    <w:p w:rsidR="00AC2E8B" w:rsidRDefault="00AC2E8B" w:rsidP="00AC2E8B">
      <w:pPr>
        <w:ind w:left="-540" w:right="-648"/>
        <w:jc w:val="both"/>
      </w:pPr>
      <w:r>
        <w:t>Szczegółowe warunki realizacji i rozliczenia zadania określi umowa zawarta pomiędzy Wójtem Gminy,   a wybranym podmiotem.</w:t>
      </w:r>
    </w:p>
    <w:p w:rsidR="00AC2E8B" w:rsidRDefault="00AC2E8B" w:rsidP="00AC2E8B">
      <w:pPr>
        <w:ind w:left="-540" w:right="-648"/>
        <w:jc w:val="both"/>
      </w:pPr>
    </w:p>
    <w:p w:rsidR="00AC2E8B" w:rsidRPr="009D35E8" w:rsidRDefault="009D35E8" w:rsidP="00AC2E8B">
      <w:pPr>
        <w:ind w:left="-540" w:right="-648"/>
        <w:jc w:val="both"/>
        <w:rPr>
          <w:b/>
          <w:i/>
        </w:rPr>
      </w:pPr>
      <w:r>
        <w:t>Gmina Skarbimierz w roku 2013</w:t>
      </w:r>
      <w:r w:rsidR="00F10AAC">
        <w:t xml:space="preserve"> realizowała zadania publiczne</w:t>
      </w:r>
      <w:r w:rsidR="00AC2E8B">
        <w:t xml:space="preserve"> w formie ogłoszenia otwartego konkursu ofert w zakresie </w:t>
      </w:r>
      <w:r w:rsidR="00AC2E8B" w:rsidRPr="007D525B">
        <w:t>profilaktyki i rozwiązywania problemów alkoholowych i przeciwdziałania narkomanii</w:t>
      </w:r>
      <w:r>
        <w:t xml:space="preserve"> w kwocie </w:t>
      </w:r>
      <w:r w:rsidR="00EF76D9">
        <w:rPr>
          <w:b/>
          <w:i/>
        </w:rPr>
        <w:t>36</w:t>
      </w:r>
      <w:r w:rsidR="006D043E">
        <w:rPr>
          <w:b/>
          <w:i/>
        </w:rPr>
        <w:t>.000</w:t>
      </w:r>
      <w:r w:rsidRPr="009D35E8">
        <w:rPr>
          <w:b/>
          <w:i/>
        </w:rPr>
        <w:t xml:space="preserve">,00zł </w:t>
      </w:r>
      <w:r w:rsidR="00AC2E8B" w:rsidRPr="009D35E8">
        <w:rPr>
          <w:b/>
          <w:i/>
        </w:rPr>
        <w:t>.</w:t>
      </w:r>
    </w:p>
    <w:p w:rsidR="00AC2E8B" w:rsidRDefault="00AC2E8B" w:rsidP="00AC2E8B">
      <w:pPr>
        <w:ind w:left="-540" w:right="-648"/>
        <w:jc w:val="both"/>
      </w:pPr>
    </w:p>
    <w:p w:rsidR="00AC2E8B" w:rsidRPr="00021634" w:rsidRDefault="00AC2E8B" w:rsidP="00AC2E8B">
      <w:pPr>
        <w:ind w:left="-540" w:right="-648"/>
        <w:jc w:val="both"/>
      </w:pPr>
      <w:r w:rsidRPr="00021634">
        <w:t>Oferty na realizację wymienionego wyżej zadania należy składać w zaklejonych kopertach, osobiście lub wysłać drogą pocztową na adres: Urząd Gminy Skarbimierz</w:t>
      </w:r>
      <w:r>
        <w:t>,</w:t>
      </w:r>
      <w:r w:rsidRPr="00021634">
        <w:t xml:space="preserve">  Skarbimierz</w:t>
      </w:r>
      <w:r w:rsidR="009D35E8">
        <w:t xml:space="preserve"> -</w:t>
      </w:r>
      <w:r w:rsidRPr="00021634">
        <w:t xml:space="preserve"> Osiedle ul. Parkowa 12, </w:t>
      </w:r>
      <w:r w:rsidR="00EF76D9">
        <w:t xml:space="preserve">               </w:t>
      </w:r>
      <w:r w:rsidRPr="00021634">
        <w:lastRenderedPageBreak/>
        <w:t>49 – 318 Skarbimierz.   Koperta powinna być opisana. Opis musi zawierać nazwę i adres podmiotu oraz rodzaj i nazwę zadania określonego w ogłoszeniu o konkursie.</w:t>
      </w:r>
    </w:p>
    <w:p w:rsidR="00AC2E8B" w:rsidRPr="00021634" w:rsidRDefault="00AC2E8B" w:rsidP="00AC2E8B">
      <w:pPr>
        <w:ind w:left="-540" w:right="-648"/>
        <w:jc w:val="both"/>
      </w:pPr>
      <w:r w:rsidRPr="00021634">
        <w:t xml:space="preserve">Oferta konkursowa winna być sporządzona na druku stanowiącym załącznik nr 1 do rozporządzenia Ministra Pracy i Polityki Społecznej z dnia 15 grudnia 2010 r. w sprawie wzoru oferty i ramowego wzoru umowy realizacji zadania publicznego oraz wzoru sprawozdania z wykonania tego zadania (Dz. U. Nr 6, poz. 25).  </w:t>
      </w:r>
    </w:p>
    <w:p w:rsidR="00AC2E8B" w:rsidRPr="00296FFA" w:rsidRDefault="00AC2E8B" w:rsidP="00AC2E8B">
      <w:pPr>
        <w:ind w:left="-540" w:right="-648"/>
        <w:jc w:val="both"/>
        <w:rPr>
          <w:b/>
          <w:sz w:val="22"/>
          <w:szCs w:val="22"/>
        </w:rPr>
      </w:pPr>
      <w:r w:rsidRPr="00296FFA">
        <w:rPr>
          <w:b/>
          <w:sz w:val="22"/>
          <w:szCs w:val="22"/>
        </w:rPr>
        <w:t>Oferta powinna zawierać w szczególności:</w:t>
      </w:r>
    </w:p>
    <w:p w:rsidR="00AC2E8B" w:rsidRPr="00296FFA" w:rsidRDefault="00AC2E8B" w:rsidP="00AC2E8B">
      <w:pPr>
        <w:spacing w:line="288" w:lineRule="auto"/>
        <w:jc w:val="both"/>
        <w:rPr>
          <w:sz w:val="22"/>
          <w:szCs w:val="22"/>
        </w:rPr>
      </w:pPr>
      <w:r w:rsidRPr="00296FFA">
        <w:rPr>
          <w:sz w:val="22"/>
          <w:szCs w:val="22"/>
        </w:rPr>
        <w:t>1) szczegółowy zakres rzeczowy zadania publicznego proponowanego do realizacji,</w:t>
      </w:r>
    </w:p>
    <w:p w:rsidR="00AC2E8B" w:rsidRPr="00296FFA" w:rsidRDefault="00AC2E8B" w:rsidP="00AC2E8B">
      <w:pPr>
        <w:spacing w:line="288" w:lineRule="auto"/>
        <w:jc w:val="both"/>
        <w:rPr>
          <w:sz w:val="22"/>
          <w:szCs w:val="22"/>
        </w:rPr>
      </w:pPr>
      <w:r w:rsidRPr="00296FFA">
        <w:rPr>
          <w:sz w:val="22"/>
          <w:szCs w:val="22"/>
        </w:rPr>
        <w:t>2) termin i miejsce realizacji zadania publicznego,</w:t>
      </w:r>
    </w:p>
    <w:p w:rsidR="00AC2E8B" w:rsidRPr="00296FFA" w:rsidRDefault="00AC2E8B" w:rsidP="00AC2E8B">
      <w:pPr>
        <w:spacing w:line="288" w:lineRule="auto"/>
        <w:jc w:val="both"/>
        <w:rPr>
          <w:sz w:val="22"/>
          <w:szCs w:val="22"/>
        </w:rPr>
      </w:pPr>
      <w:r w:rsidRPr="00296FFA">
        <w:rPr>
          <w:sz w:val="22"/>
          <w:szCs w:val="22"/>
        </w:rPr>
        <w:t>3) kalkulację przewidywanych kosztów realizacji zadania publicznego,</w:t>
      </w:r>
    </w:p>
    <w:p w:rsidR="00AC2E8B" w:rsidRPr="00296FFA" w:rsidRDefault="00AC2E8B" w:rsidP="00AC2E8B">
      <w:pPr>
        <w:spacing w:line="288" w:lineRule="auto"/>
        <w:jc w:val="both"/>
        <w:rPr>
          <w:sz w:val="22"/>
          <w:szCs w:val="22"/>
        </w:rPr>
      </w:pPr>
      <w:r w:rsidRPr="00296FFA">
        <w:rPr>
          <w:sz w:val="22"/>
          <w:szCs w:val="22"/>
        </w:rPr>
        <w:t>4) informację o wcześniejszej działalności organizacji pozarządowej lub podmiotu</w:t>
      </w:r>
    </w:p>
    <w:p w:rsidR="00AC2E8B" w:rsidRPr="00296FFA" w:rsidRDefault="00AC2E8B" w:rsidP="00AC2E8B">
      <w:pPr>
        <w:spacing w:line="288" w:lineRule="auto"/>
        <w:ind w:left="859" w:hanging="709"/>
        <w:jc w:val="both"/>
        <w:rPr>
          <w:sz w:val="22"/>
          <w:szCs w:val="22"/>
        </w:rPr>
      </w:pPr>
      <w:r w:rsidRPr="00296FFA">
        <w:rPr>
          <w:sz w:val="22"/>
          <w:szCs w:val="22"/>
        </w:rPr>
        <w:t>składającego ofertę w zakresie, którego dotyczy zadanie publiczne,</w:t>
      </w:r>
    </w:p>
    <w:p w:rsidR="00AC2E8B" w:rsidRPr="00296FFA" w:rsidRDefault="00AC2E8B" w:rsidP="00AC2E8B">
      <w:pPr>
        <w:spacing w:line="288" w:lineRule="auto"/>
        <w:jc w:val="both"/>
        <w:rPr>
          <w:sz w:val="22"/>
          <w:szCs w:val="22"/>
        </w:rPr>
      </w:pPr>
      <w:r w:rsidRPr="00296FFA">
        <w:rPr>
          <w:sz w:val="22"/>
          <w:szCs w:val="22"/>
        </w:rPr>
        <w:t xml:space="preserve">5) informację o posiadanych zasobach rzeczowych i kadrowych zapewniających wykonanie </w:t>
      </w:r>
    </w:p>
    <w:p w:rsidR="00AC2E8B" w:rsidRPr="00296FFA" w:rsidRDefault="00AC2E8B" w:rsidP="00AC2E8B">
      <w:pPr>
        <w:spacing w:line="288" w:lineRule="auto"/>
        <w:ind w:left="859" w:hanging="709"/>
        <w:jc w:val="both"/>
        <w:rPr>
          <w:sz w:val="22"/>
          <w:szCs w:val="22"/>
        </w:rPr>
      </w:pPr>
      <w:r w:rsidRPr="00296FFA">
        <w:rPr>
          <w:sz w:val="22"/>
          <w:szCs w:val="22"/>
        </w:rPr>
        <w:t xml:space="preserve">zadania publicznego oraz o planowanej wysokości środków finansowych na realizację </w:t>
      </w:r>
    </w:p>
    <w:p w:rsidR="00AC2E8B" w:rsidRPr="00296FFA" w:rsidRDefault="00AC2E8B" w:rsidP="00AC2E8B">
      <w:pPr>
        <w:spacing w:line="288" w:lineRule="auto"/>
        <w:ind w:left="859" w:hanging="709"/>
        <w:jc w:val="both"/>
        <w:rPr>
          <w:sz w:val="22"/>
          <w:szCs w:val="22"/>
        </w:rPr>
      </w:pPr>
      <w:r w:rsidRPr="00296FFA">
        <w:rPr>
          <w:sz w:val="22"/>
          <w:szCs w:val="22"/>
        </w:rPr>
        <w:t>danego zadania pochodzących z innych źródeł,</w:t>
      </w:r>
    </w:p>
    <w:p w:rsidR="00AC2E8B" w:rsidRPr="00296FFA" w:rsidRDefault="00AC2E8B" w:rsidP="00AC2E8B">
      <w:pPr>
        <w:spacing w:line="288" w:lineRule="auto"/>
        <w:jc w:val="both"/>
        <w:rPr>
          <w:sz w:val="22"/>
          <w:szCs w:val="22"/>
        </w:rPr>
      </w:pPr>
      <w:r w:rsidRPr="00296FFA">
        <w:rPr>
          <w:sz w:val="22"/>
          <w:szCs w:val="22"/>
        </w:rPr>
        <w:t>6) deklarację o zamiarze odpłatnego lub nieodpłatnego wykonania zadania publicznego.</w:t>
      </w:r>
    </w:p>
    <w:p w:rsidR="00AC2E8B" w:rsidRPr="00021634" w:rsidRDefault="00AC2E8B" w:rsidP="00AC2E8B">
      <w:pPr>
        <w:spacing w:line="288" w:lineRule="auto"/>
        <w:ind w:left="-424"/>
        <w:jc w:val="both"/>
      </w:pPr>
      <w:r w:rsidRPr="00021634">
        <w:t xml:space="preserve">Formularz oferty powinien być wypełniony w sposób kompletny, tzn. wszystkie pola i rubryki i podpisany przez osoby upoważnione do składania oświadczeń woli, zgodnie z wyciągiem z Krajowego Rejestru Sądowego lub zgodnie z innym dokumentem potwierdzającym status prawny podmiotu i umocowanie osób go reprezentujących. </w:t>
      </w:r>
    </w:p>
    <w:p w:rsidR="00AC2E8B" w:rsidRDefault="00AC2E8B" w:rsidP="00AC2E8B">
      <w:pPr>
        <w:spacing w:line="288" w:lineRule="auto"/>
        <w:ind w:left="-424"/>
        <w:jc w:val="both"/>
        <w:rPr>
          <w:b/>
          <w:sz w:val="22"/>
          <w:szCs w:val="22"/>
        </w:rPr>
      </w:pPr>
      <w:r w:rsidRPr="00296FFA">
        <w:rPr>
          <w:b/>
          <w:sz w:val="22"/>
          <w:szCs w:val="22"/>
        </w:rPr>
        <w:t>Do oferty należy dołączyć:</w:t>
      </w:r>
    </w:p>
    <w:p w:rsidR="00AC2E8B" w:rsidRDefault="00AC2E8B" w:rsidP="00AC2E8B">
      <w:pPr>
        <w:spacing w:line="288" w:lineRule="auto"/>
        <w:ind w:left="-424"/>
        <w:jc w:val="both"/>
        <w:rPr>
          <w:b/>
          <w:sz w:val="22"/>
          <w:szCs w:val="22"/>
        </w:rPr>
      </w:pPr>
      <w:r w:rsidRPr="00296FFA">
        <w:rPr>
          <w:sz w:val="22"/>
          <w:szCs w:val="22"/>
        </w:rPr>
        <w:t>1) aktualny odpis z rejestru (np. KRS) albo wyciąg z ewidencji właściwej dla formy organizacyjnej wnioskodawcy (ważny do 3 miesięcy od daty wystawienia – ważność oceniana jest na dzień złożenia wniosku),</w:t>
      </w:r>
    </w:p>
    <w:p w:rsidR="00AC2E8B" w:rsidRDefault="00AC2E8B" w:rsidP="00AC2E8B">
      <w:pPr>
        <w:spacing w:line="288" w:lineRule="auto"/>
        <w:ind w:left="-424"/>
        <w:jc w:val="both"/>
        <w:rPr>
          <w:b/>
          <w:sz w:val="22"/>
          <w:szCs w:val="22"/>
        </w:rPr>
      </w:pPr>
      <w:r w:rsidRPr="00296FFA">
        <w:rPr>
          <w:sz w:val="22"/>
          <w:szCs w:val="22"/>
        </w:rPr>
        <w:t>2) statut wnioskodawcy potwierdzony za zgodność z oryginałem przez osoby uprawnione (upoważnione) do działania w jego imieniu,</w:t>
      </w:r>
    </w:p>
    <w:p w:rsidR="00AC2E8B" w:rsidRDefault="00AC2E8B" w:rsidP="00AC2E8B">
      <w:pPr>
        <w:spacing w:line="288" w:lineRule="auto"/>
        <w:ind w:left="-424"/>
        <w:jc w:val="both"/>
        <w:rPr>
          <w:b/>
          <w:sz w:val="22"/>
          <w:szCs w:val="22"/>
        </w:rPr>
      </w:pPr>
      <w:r w:rsidRPr="00296FFA">
        <w:rPr>
          <w:sz w:val="22"/>
          <w:szCs w:val="22"/>
        </w:rPr>
        <w:t>3) sprawozdanie merytoryczne z działalności za ubiegły rok (w przypadku krótszej działalności – za miniony okres),</w:t>
      </w:r>
    </w:p>
    <w:p w:rsidR="00AC2E8B" w:rsidRDefault="00AC2E8B" w:rsidP="00AC2E8B">
      <w:pPr>
        <w:spacing w:line="288" w:lineRule="auto"/>
        <w:ind w:left="-424"/>
        <w:jc w:val="both"/>
        <w:rPr>
          <w:b/>
          <w:sz w:val="22"/>
          <w:szCs w:val="22"/>
        </w:rPr>
      </w:pPr>
      <w:r w:rsidRPr="00296FFA">
        <w:rPr>
          <w:sz w:val="22"/>
          <w:szCs w:val="22"/>
        </w:rPr>
        <w:t>4) sprawozdanie finansowe za ubiegły rok (w przypadku krótszej działalności – za okres tej działalności); sprawozdanie powinno zawierać wszystkie trzy elementy, tj. : bilans. rachunek wyników, informację dodatkową; w przypadku , gdy organizacja nie ma obowiązku sporządzania sprawozdania finansowego, powinna dołączyć do oferty zestawienie przychodów i kosztów za okres swojej działalności,)</w:t>
      </w:r>
    </w:p>
    <w:p w:rsidR="00AC2E8B" w:rsidRDefault="00AC2E8B" w:rsidP="00AC2E8B">
      <w:pPr>
        <w:spacing w:line="288" w:lineRule="auto"/>
        <w:ind w:left="-424"/>
        <w:jc w:val="both"/>
        <w:rPr>
          <w:b/>
          <w:sz w:val="22"/>
          <w:szCs w:val="22"/>
        </w:rPr>
      </w:pPr>
      <w:r w:rsidRPr="00296FFA">
        <w:rPr>
          <w:sz w:val="22"/>
          <w:szCs w:val="22"/>
        </w:rPr>
        <w:t>5) umowę partnerską lub oświadczenie partnera (jeżeli dotyczy)</w:t>
      </w:r>
    </w:p>
    <w:p w:rsidR="00AC2E8B" w:rsidRPr="00296FFA" w:rsidRDefault="00AC2E8B" w:rsidP="00AC2E8B">
      <w:pPr>
        <w:spacing w:line="288" w:lineRule="auto"/>
        <w:ind w:left="-424"/>
        <w:jc w:val="both"/>
        <w:rPr>
          <w:b/>
          <w:sz w:val="22"/>
          <w:szCs w:val="22"/>
        </w:rPr>
      </w:pPr>
      <w:r w:rsidRPr="00296FFA">
        <w:rPr>
          <w:sz w:val="22"/>
          <w:szCs w:val="22"/>
        </w:rPr>
        <w:t xml:space="preserve">W przypadku składania kopii dokumentów należy opatrzyć je poświadczeniem o zgodności z oryginałem przez upoważnione osoby. </w:t>
      </w:r>
    </w:p>
    <w:p w:rsidR="00AC2E8B" w:rsidRDefault="00AC2E8B" w:rsidP="00AC2E8B">
      <w:pPr>
        <w:ind w:left="-540" w:right="-648"/>
        <w:jc w:val="both"/>
      </w:pPr>
      <w:r>
        <w:t xml:space="preserve"> </w:t>
      </w:r>
    </w:p>
    <w:p w:rsidR="00AC2E8B" w:rsidRDefault="00AC2E8B" w:rsidP="00AC2E8B">
      <w:pPr>
        <w:ind w:left="-540" w:right="-648"/>
        <w:jc w:val="both"/>
      </w:pPr>
      <w:r>
        <w:t xml:space="preserve">Bliższe informacje można uzyskać w Urzędzie Gminy Skarbimierz , w pokoju nr 15 ,ul. Parkowa 12,               49-318 Skarbimierz, tel. 77 404 66 00. </w:t>
      </w:r>
    </w:p>
    <w:p w:rsidR="00AC2E8B" w:rsidRDefault="00AC2E8B" w:rsidP="00AC2E8B">
      <w:pPr>
        <w:ind w:left="4416" w:right="-648" w:firstLine="1248"/>
        <w:jc w:val="both"/>
      </w:pPr>
      <w:r>
        <w:t xml:space="preserve">      </w:t>
      </w:r>
    </w:p>
    <w:p w:rsidR="002B018F" w:rsidRPr="002B018F" w:rsidRDefault="002B018F" w:rsidP="002B018F">
      <w:pPr>
        <w:spacing w:before="100" w:beforeAutospacing="1" w:after="100" w:afterAutospacing="1"/>
        <w:jc w:val="right"/>
        <w:rPr>
          <w:color w:val="000000" w:themeColor="text1"/>
        </w:rPr>
      </w:pPr>
      <w:r w:rsidRPr="002B018F">
        <w:rPr>
          <w:rStyle w:val="Uwydatnienie"/>
          <w:color w:val="000000" w:themeColor="text1"/>
        </w:rPr>
        <w:t xml:space="preserve">Wójt Gminy Skarbimierz                </w:t>
      </w:r>
    </w:p>
    <w:p w:rsidR="002B018F" w:rsidRPr="002B018F" w:rsidRDefault="002B018F" w:rsidP="002B018F">
      <w:pPr>
        <w:spacing w:before="100" w:beforeAutospacing="1" w:after="100" w:afterAutospacing="1"/>
        <w:ind w:left="4248" w:firstLine="708"/>
        <w:jc w:val="center"/>
        <w:rPr>
          <w:color w:val="000000" w:themeColor="text1"/>
        </w:rPr>
      </w:pPr>
      <w:r>
        <w:rPr>
          <w:rStyle w:val="Uwydatnienie"/>
          <w:color w:val="000000" w:themeColor="text1"/>
        </w:rPr>
        <w:t xml:space="preserve">/-/ </w:t>
      </w:r>
      <w:r w:rsidRPr="002B018F">
        <w:rPr>
          <w:rStyle w:val="Uwydatnienie"/>
          <w:color w:val="000000" w:themeColor="text1"/>
        </w:rPr>
        <w:t xml:space="preserve">Andrzej </w:t>
      </w:r>
      <w:proofErr w:type="spellStart"/>
      <w:r w:rsidRPr="002B018F">
        <w:rPr>
          <w:rStyle w:val="Uwydatnienie"/>
          <w:color w:val="000000" w:themeColor="text1"/>
        </w:rPr>
        <w:t>Pulit</w:t>
      </w:r>
      <w:proofErr w:type="spellEnd"/>
      <w:r w:rsidRPr="002B018F">
        <w:rPr>
          <w:rStyle w:val="Uwydatnienie"/>
          <w:color w:val="000000" w:themeColor="text1"/>
        </w:rPr>
        <w:t xml:space="preserve">            </w:t>
      </w:r>
    </w:p>
    <w:p w:rsidR="00F10AAC" w:rsidRDefault="00F10AAC" w:rsidP="00AC2E8B"/>
    <w:p w:rsidR="00BF40A9" w:rsidRDefault="009D35E8" w:rsidP="00AC2E8B">
      <w:r>
        <w:t xml:space="preserve">Skarbimierz – Osiedle, dnia </w:t>
      </w:r>
      <w:r w:rsidR="006D043E">
        <w:t>11 kwietnia</w:t>
      </w:r>
      <w:r>
        <w:t xml:space="preserve"> 2014r. </w:t>
      </w:r>
      <w:r w:rsidR="00AC2E8B">
        <w:tab/>
      </w:r>
      <w:r w:rsidR="00AC2E8B">
        <w:tab/>
      </w:r>
      <w:r w:rsidR="00AC2E8B">
        <w:tab/>
      </w:r>
      <w:r w:rsidR="00AC2E8B">
        <w:tab/>
      </w:r>
      <w:r w:rsidR="00AC2E8B">
        <w:tab/>
        <w:t xml:space="preserve">            </w:t>
      </w:r>
      <w:r w:rsidR="00AC2E8B">
        <w:tab/>
      </w:r>
    </w:p>
    <w:sectPr w:rsidR="00BF40A9" w:rsidSect="00D77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2E8B"/>
    <w:rsid w:val="00015D1F"/>
    <w:rsid w:val="002B018F"/>
    <w:rsid w:val="00434BA9"/>
    <w:rsid w:val="00544522"/>
    <w:rsid w:val="00630ADA"/>
    <w:rsid w:val="006D043E"/>
    <w:rsid w:val="0071659F"/>
    <w:rsid w:val="008D7655"/>
    <w:rsid w:val="009D35E8"/>
    <w:rsid w:val="00AC2E8B"/>
    <w:rsid w:val="00BF40A9"/>
    <w:rsid w:val="00D77CD0"/>
    <w:rsid w:val="00EF76D9"/>
    <w:rsid w:val="00F10AAC"/>
    <w:rsid w:val="00F16655"/>
    <w:rsid w:val="00F3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B01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2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Skarbimierz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Biuro ady</cp:lastModifiedBy>
  <cp:revision>7</cp:revision>
  <cp:lastPrinted>2014-04-11T09:23:00Z</cp:lastPrinted>
  <dcterms:created xsi:type="dcterms:W3CDTF">2014-03-28T10:15:00Z</dcterms:created>
  <dcterms:modified xsi:type="dcterms:W3CDTF">2014-04-11T10:28:00Z</dcterms:modified>
</cp:coreProperties>
</file>