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F7" w:rsidRPr="008F63F7" w:rsidRDefault="008F63F7" w:rsidP="008F63F7">
      <w:pPr>
        <w:ind w:left="2124" w:firstLine="708"/>
        <w:rPr>
          <w:b/>
          <w:color w:val="000000"/>
          <w:sz w:val="28"/>
          <w:szCs w:val="28"/>
        </w:rPr>
      </w:pPr>
      <w:r w:rsidRPr="008F63F7">
        <w:rPr>
          <w:b/>
          <w:color w:val="000000"/>
          <w:sz w:val="28"/>
          <w:szCs w:val="28"/>
        </w:rPr>
        <w:t>Uchwała Nr XXXV/248/2014</w:t>
      </w:r>
    </w:p>
    <w:p w:rsidR="008F63F7" w:rsidRPr="008F63F7" w:rsidRDefault="008F63F7" w:rsidP="008F63F7">
      <w:pPr>
        <w:jc w:val="center"/>
        <w:rPr>
          <w:b/>
          <w:color w:val="000000"/>
          <w:sz w:val="28"/>
          <w:szCs w:val="28"/>
        </w:rPr>
      </w:pPr>
      <w:r w:rsidRPr="008F63F7">
        <w:rPr>
          <w:b/>
          <w:color w:val="000000"/>
          <w:sz w:val="28"/>
          <w:szCs w:val="28"/>
        </w:rPr>
        <w:t>Rady Gminy Skarbimierz</w:t>
      </w:r>
    </w:p>
    <w:p w:rsidR="008F63F7" w:rsidRPr="008F63F7" w:rsidRDefault="008F63F7" w:rsidP="008F63F7">
      <w:pPr>
        <w:jc w:val="center"/>
        <w:rPr>
          <w:color w:val="000000"/>
          <w:sz w:val="28"/>
          <w:szCs w:val="28"/>
        </w:rPr>
      </w:pPr>
      <w:r w:rsidRPr="008F63F7">
        <w:rPr>
          <w:b/>
          <w:color w:val="000000"/>
          <w:sz w:val="28"/>
          <w:szCs w:val="28"/>
        </w:rPr>
        <w:t>z dnia 24 marca 2014 r.</w:t>
      </w:r>
    </w:p>
    <w:p w:rsidR="008F63F7" w:rsidRPr="00562076" w:rsidRDefault="008F63F7" w:rsidP="008F63F7">
      <w:pPr>
        <w:jc w:val="center"/>
        <w:rPr>
          <w:color w:val="000000"/>
          <w:sz w:val="26"/>
          <w:szCs w:val="26"/>
        </w:rPr>
      </w:pP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 sprawie zmiany siedzib obwodowych komisji wyborczych Gminy Skarbimierz 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  <w:r w:rsidRPr="00562076">
        <w:rPr>
          <w:color w:val="000000"/>
          <w:sz w:val="26"/>
          <w:szCs w:val="26"/>
        </w:rPr>
        <w:tab/>
        <w:t xml:space="preserve">Na podstawie </w:t>
      </w:r>
      <w:r w:rsidRPr="00562076">
        <w:rPr>
          <w:color w:val="000000"/>
        </w:rPr>
        <w:t xml:space="preserve">art. 18 ust 2 pkt 15 ustawy z dnia 8 marca 1990 r. </w:t>
      </w:r>
      <w:r w:rsidRPr="00562076">
        <w:rPr>
          <w:color w:val="000000"/>
        </w:rPr>
        <w:br/>
        <w:t>o samorządzie gminnym (</w:t>
      </w:r>
      <w:proofErr w:type="spellStart"/>
      <w:r>
        <w:rPr>
          <w:color w:val="000000"/>
        </w:rPr>
        <w:t>j.t.</w:t>
      </w:r>
      <w:r w:rsidRPr="00562076">
        <w:rPr>
          <w:color w:val="000000"/>
        </w:rPr>
        <w:t>Dz</w:t>
      </w:r>
      <w:proofErr w:type="spellEnd"/>
      <w:r w:rsidRPr="00562076">
        <w:rPr>
          <w:color w:val="000000"/>
        </w:rPr>
        <w:t>. U. z 2013 r</w:t>
      </w:r>
      <w:r>
        <w:rPr>
          <w:color w:val="000000"/>
        </w:rPr>
        <w:t>. poz. 594 z późn.zm.</w:t>
      </w:r>
      <w:r w:rsidRPr="00562076">
        <w:rPr>
          <w:color w:val="000000"/>
        </w:rPr>
        <w:t xml:space="preserve">) w związku z </w:t>
      </w:r>
      <w:r w:rsidRPr="00562076">
        <w:rPr>
          <w:color w:val="000000"/>
          <w:sz w:val="26"/>
          <w:szCs w:val="26"/>
        </w:rPr>
        <w:t xml:space="preserve">art. </w:t>
      </w:r>
      <w:r>
        <w:rPr>
          <w:color w:val="000000"/>
          <w:sz w:val="26"/>
          <w:szCs w:val="26"/>
        </w:rPr>
        <w:t>13a</w:t>
      </w:r>
      <w:r w:rsidRPr="00562076">
        <w:rPr>
          <w:color w:val="000000"/>
          <w:sz w:val="26"/>
          <w:szCs w:val="26"/>
        </w:rPr>
        <w:t xml:space="preserve"> ustawy z dnia 5 stycznia 2011 r.  Kodeks wyborczy (Dz. U.  Nr 21, poz. 112 ze zm.</w:t>
      </w:r>
      <w:r w:rsidRPr="00562076">
        <w:rPr>
          <w:rStyle w:val="Odwoanieprzypisudolnego"/>
          <w:color w:val="000000"/>
          <w:sz w:val="26"/>
          <w:szCs w:val="26"/>
        </w:rPr>
        <w:footnoteReference w:id="1"/>
      </w:r>
      <w:r w:rsidRPr="00562076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Rada Gminy Skarbimierz</w:t>
      </w:r>
      <w:r w:rsidRPr="00562076">
        <w:rPr>
          <w:color w:val="000000"/>
          <w:sz w:val="26"/>
          <w:szCs w:val="26"/>
        </w:rPr>
        <w:t xml:space="preserve"> uchwala, co następuje: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Default="008F63F7" w:rsidP="008F63F7">
      <w:pPr>
        <w:jc w:val="center"/>
        <w:rPr>
          <w:color w:val="000000"/>
          <w:sz w:val="26"/>
          <w:szCs w:val="26"/>
        </w:rPr>
      </w:pPr>
      <w:r w:rsidRPr="00562076">
        <w:rPr>
          <w:color w:val="000000"/>
          <w:sz w:val="26"/>
          <w:szCs w:val="26"/>
        </w:rPr>
        <w:t>§ 1</w:t>
      </w:r>
    </w:p>
    <w:p w:rsidR="008F63F7" w:rsidRDefault="008F63F7" w:rsidP="008F63F7">
      <w:pPr>
        <w:rPr>
          <w:color w:val="000000"/>
          <w:sz w:val="26"/>
          <w:szCs w:val="26"/>
        </w:rPr>
      </w:pPr>
    </w:p>
    <w:p w:rsidR="008F63F7" w:rsidRPr="008F63F7" w:rsidRDefault="008F63F7" w:rsidP="008F63F7">
      <w:pPr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8F63F7">
        <w:rPr>
          <w:color w:val="000000"/>
          <w:sz w:val="26"/>
          <w:szCs w:val="26"/>
        </w:rPr>
        <w:t xml:space="preserve">Dokonuje się zmiany siedziby obwodowej komisji wyborczej </w:t>
      </w:r>
      <w:bookmarkStart w:id="0" w:name="_GoBack"/>
      <w:bookmarkEnd w:id="0"/>
      <w:r w:rsidRPr="008F63F7">
        <w:rPr>
          <w:color w:val="000000"/>
          <w:sz w:val="26"/>
          <w:szCs w:val="26"/>
        </w:rPr>
        <w:t>dla obwodu głosowania Nr 2  z:  Przedszkole Kruszyna 62  na: Dom Ludowy w Kruszynie nr 84.</w:t>
      </w:r>
    </w:p>
    <w:p w:rsidR="008F63F7" w:rsidRDefault="008F63F7" w:rsidP="008F63F7">
      <w:pPr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8F63F7">
        <w:rPr>
          <w:color w:val="000000"/>
          <w:sz w:val="26"/>
          <w:szCs w:val="26"/>
        </w:rPr>
        <w:t>Dokonuje się zmiany siedziby obwodowej komisji wyborczej dla obwodu głosowania Nr 4 z: Internat Zespołu Szkół Rolniczych w Żłobiźnie, Żłobizna ul. Jaśminowa 1A, na: Budynek Byłego Zespołu Szkół Rolniczych w Żłobiźnie ul. Jaśminowa 1 ( hala sportowa).</w:t>
      </w:r>
    </w:p>
    <w:p w:rsidR="008F63F7" w:rsidRPr="008F63F7" w:rsidRDefault="008F63F7" w:rsidP="008F63F7">
      <w:pPr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Dokonuje się zmiany siedziby obwodowej komisji wyborczej dla obwodu głosowania Nr 8  z: Gminna Biblioteka Publiczna, Łukowice Brzeskie 88A na: Dom Ludowy, Łukowice Brzeskie 88A.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  <w:r w:rsidRPr="00562076">
        <w:rPr>
          <w:color w:val="000000"/>
          <w:sz w:val="26"/>
          <w:szCs w:val="26"/>
        </w:rPr>
        <w:t xml:space="preserve"> </w:t>
      </w:r>
    </w:p>
    <w:p w:rsidR="008F63F7" w:rsidRPr="00562076" w:rsidRDefault="008F63F7" w:rsidP="008F63F7">
      <w:pPr>
        <w:jc w:val="center"/>
        <w:rPr>
          <w:color w:val="000000"/>
          <w:sz w:val="26"/>
          <w:szCs w:val="26"/>
        </w:rPr>
      </w:pPr>
      <w:r w:rsidRPr="00562076">
        <w:rPr>
          <w:color w:val="000000"/>
          <w:sz w:val="26"/>
          <w:szCs w:val="26"/>
        </w:rPr>
        <w:t>§ 2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Default="008F63F7" w:rsidP="008F63F7">
      <w:pPr>
        <w:jc w:val="both"/>
        <w:rPr>
          <w:color w:val="000000"/>
          <w:sz w:val="26"/>
          <w:szCs w:val="26"/>
        </w:rPr>
      </w:pPr>
      <w:r w:rsidRPr="00562076">
        <w:rPr>
          <w:color w:val="000000"/>
          <w:sz w:val="26"/>
          <w:szCs w:val="26"/>
        </w:rPr>
        <w:t>Jednolity wykaz numerów i granic obwodów głosowania oraz siedzib obwodowych komisji wyborczych stanowi załącznik do niniejszej Uchwały.</w:t>
      </w:r>
    </w:p>
    <w:p w:rsidR="008F63F7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Default="008F63F7" w:rsidP="008F63F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§ 3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Wykonanie uchwały powierza się Wójtowi Gminy Skarbimierz.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Pr="00562076" w:rsidRDefault="008F63F7" w:rsidP="008F63F7">
      <w:pPr>
        <w:jc w:val="center"/>
        <w:rPr>
          <w:color w:val="000000"/>
          <w:sz w:val="26"/>
          <w:szCs w:val="26"/>
        </w:rPr>
      </w:pPr>
      <w:r w:rsidRPr="00562076">
        <w:rPr>
          <w:color w:val="000000"/>
          <w:sz w:val="26"/>
          <w:szCs w:val="26"/>
        </w:rPr>
        <w:t xml:space="preserve">§ </w:t>
      </w:r>
      <w:r>
        <w:rPr>
          <w:color w:val="000000"/>
          <w:sz w:val="26"/>
          <w:szCs w:val="26"/>
        </w:rPr>
        <w:t>4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  <w:r w:rsidRPr="00562076">
        <w:rPr>
          <w:color w:val="000000"/>
          <w:sz w:val="26"/>
          <w:szCs w:val="26"/>
        </w:rPr>
        <w:t>Uchwała wch</w:t>
      </w:r>
      <w:r>
        <w:rPr>
          <w:color w:val="000000"/>
          <w:sz w:val="26"/>
          <w:szCs w:val="26"/>
        </w:rPr>
        <w:t xml:space="preserve">odzi w życie z dniem podjęcia i podlega </w:t>
      </w:r>
      <w:r w:rsidRPr="00562076">
        <w:rPr>
          <w:color w:val="000000"/>
          <w:sz w:val="26"/>
          <w:szCs w:val="26"/>
        </w:rPr>
        <w:t>ogłoszeniu w Dzienniku Urzędowy</w:t>
      </w:r>
      <w:r>
        <w:rPr>
          <w:color w:val="000000"/>
          <w:sz w:val="26"/>
          <w:szCs w:val="26"/>
        </w:rPr>
        <w:t>m Województwa Opolskiego oraz w sposób zwyczajowo przyjęty na terenie Gminy Skarbimierz.</w:t>
      </w:r>
      <w:r w:rsidRPr="00562076">
        <w:rPr>
          <w:color w:val="000000"/>
          <w:sz w:val="26"/>
          <w:szCs w:val="26"/>
        </w:rPr>
        <w:t xml:space="preserve"> </w:t>
      </w:r>
    </w:p>
    <w:p w:rsidR="008F63F7" w:rsidRPr="00562076" w:rsidRDefault="008F63F7" w:rsidP="008F63F7">
      <w:pPr>
        <w:jc w:val="both"/>
        <w:rPr>
          <w:color w:val="000000"/>
          <w:sz w:val="26"/>
          <w:szCs w:val="26"/>
        </w:rPr>
      </w:pPr>
    </w:p>
    <w:p w:rsidR="008F63F7" w:rsidRPr="00562076" w:rsidRDefault="008F63F7" w:rsidP="008F63F7">
      <w:pPr>
        <w:jc w:val="both"/>
        <w:rPr>
          <w:b/>
          <w:color w:val="000000"/>
          <w:sz w:val="26"/>
          <w:szCs w:val="26"/>
          <w:u w:val="single"/>
        </w:rPr>
      </w:pPr>
    </w:p>
    <w:p w:rsidR="008F63F7" w:rsidRPr="00562076" w:rsidRDefault="008F63F7" w:rsidP="008F63F7">
      <w:pPr>
        <w:ind w:left="5760"/>
        <w:rPr>
          <w:color w:val="000000"/>
          <w:sz w:val="26"/>
          <w:szCs w:val="26"/>
        </w:rPr>
      </w:pPr>
    </w:p>
    <w:p w:rsidR="008F63F7" w:rsidRDefault="008F63F7" w:rsidP="008F63F7"/>
    <w:p w:rsidR="00BF40A9" w:rsidRDefault="00BF40A9"/>
    <w:sectPr w:rsidR="00BF40A9" w:rsidSect="0053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AB" w:rsidRDefault="00621FAB" w:rsidP="008F63F7">
      <w:r>
        <w:separator/>
      </w:r>
    </w:p>
  </w:endnote>
  <w:endnote w:type="continuationSeparator" w:id="0">
    <w:p w:rsidR="00621FAB" w:rsidRDefault="00621FAB" w:rsidP="008F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AB" w:rsidRDefault="00621FAB" w:rsidP="008F63F7">
      <w:r>
        <w:separator/>
      </w:r>
    </w:p>
  </w:footnote>
  <w:footnote w:type="continuationSeparator" w:id="0">
    <w:p w:rsidR="00621FAB" w:rsidRDefault="00621FAB" w:rsidP="008F63F7">
      <w:r>
        <w:continuationSeparator/>
      </w:r>
    </w:p>
  </w:footnote>
  <w:footnote w:id="1">
    <w:p w:rsidR="008F63F7" w:rsidRDefault="008F63F7" w:rsidP="008F63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01EA8">
        <w:rPr>
          <w:sz w:val="16"/>
          <w:szCs w:val="16"/>
        </w:rPr>
        <w:t xml:space="preserve">Zmiany wymienionej ustawy zostały ogłoszone w Dz. U. z 2011 r. </w:t>
      </w:r>
      <w:r>
        <w:rPr>
          <w:sz w:val="16"/>
          <w:szCs w:val="16"/>
        </w:rPr>
        <w:t xml:space="preserve">Nr 26, poz. 134, </w:t>
      </w:r>
      <w:r w:rsidRPr="00A01EA8">
        <w:rPr>
          <w:sz w:val="16"/>
          <w:szCs w:val="16"/>
        </w:rPr>
        <w:t>Nr 94, poz. 550, Nr 102, poz. 588, Nr 134, poz. 777,</w:t>
      </w:r>
      <w:r>
        <w:rPr>
          <w:sz w:val="16"/>
          <w:szCs w:val="16"/>
        </w:rPr>
        <w:t xml:space="preserve"> </w:t>
      </w:r>
      <w:r w:rsidRPr="00A01EA8">
        <w:rPr>
          <w:sz w:val="16"/>
          <w:szCs w:val="16"/>
        </w:rPr>
        <w:t>Nr 147, poz. 881, Nr 149, poz. 889, Nr 171</w:t>
      </w:r>
      <w:r>
        <w:rPr>
          <w:sz w:val="16"/>
          <w:szCs w:val="16"/>
        </w:rPr>
        <w:t>, poz. 1016 i Nr 217, poz. 1281, z 2012 r. poz. 849, 951, 1529.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43DA"/>
    <w:multiLevelType w:val="hybridMultilevel"/>
    <w:tmpl w:val="95C6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71077"/>
    <w:multiLevelType w:val="hybridMultilevel"/>
    <w:tmpl w:val="1FE2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95E9B"/>
    <w:multiLevelType w:val="hybridMultilevel"/>
    <w:tmpl w:val="58DECFD0"/>
    <w:lvl w:ilvl="0" w:tplc="F8E89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3F7"/>
    <w:rsid w:val="00404649"/>
    <w:rsid w:val="00530E73"/>
    <w:rsid w:val="00621FAB"/>
    <w:rsid w:val="008F63F7"/>
    <w:rsid w:val="00BF40A9"/>
    <w:rsid w:val="00EF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F63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6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F63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F63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6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F63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dcterms:created xsi:type="dcterms:W3CDTF">2014-04-10T11:12:00Z</dcterms:created>
  <dcterms:modified xsi:type="dcterms:W3CDTF">2014-04-10T11:12:00Z</dcterms:modified>
</cp:coreProperties>
</file>