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22" w:rsidRPr="00583FCE" w:rsidRDefault="00EA3A22" w:rsidP="00EF458C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583FCE">
        <w:rPr>
          <w:b/>
          <w:bCs/>
          <w:sz w:val="22"/>
          <w:szCs w:val="22"/>
          <w:u w:val="single"/>
        </w:rPr>
        <w:t>W Y K A Z</w:t>
      </w:r>
    </w:p>
    <w:p w:rsidR="00045B53" w:rsidRPr="00583FCE" w:rsidRDefault="00EA3A22" w:rsidP="006E037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583FCE"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EA3A22" w:rsidRPr="00C44D22" w:rsidRDefault="00EA3A22" w:rsidP="00EA3A22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2"/>
        <w:gridCol w:w="2492"/>
        <w:gridCol w:w="1777"/>
        <w:gridCol w:w="2121"/>
        <w:gridCol w:w="4023"/>
        <w:gridCol w:w="2160"/>
        <w:gridCol w:w="1350"/>
      </w:tblGrid>
      <w:tr w:rsidR="00EA3A22" w:rsidRPr="00C44D22" w:rsidTr="00805D4A">
        <w:trPr>
          <w:tblHeader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77A32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77A3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 xml:space="preserve">Roczny czynsz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EA3A22" w:rsidRPr="00583FC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583FCE"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EA3A22" w:rsidRPr="00C44D22" w:rsidTr="00805D4A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77A32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1.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77A32" w:rsidRDefault="00EA3A22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 w:rsidRPr="00677A32">
              <w:rPr>
                <w:b/>
                <w:sz w:val="22"/>
              </w:rPr>
              <w:t xml:space="preserve">działka nr </w:t>
            </w:r>
            <w:r w:rsidR="00805D4A">
              <w:rPr>
                <w:b/>
                <w:sz w:val="22"/>
              </w:rPr>
              <w:t>76/1</w:t>
            </w:r>
          </w:p>
          <w:p w:rsidR="00EA3A22" w:rsidRPr="00677A32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  <w:r w:rsidRPr="00677A32">
              <w:rPr>
                <w:sz w:val="22"/>
              </w:rPr>
              <w:t xml:space="preserve">położona w </w:t>
            </w:r>
            <w:r w:rsidR="00805D4A">
              <w:rPr>
                <w:sz w:val="22"/>
              </w:rPr>
              <w:t>Kopaniu</w:t>
            </w:r>
          </w:p>
          <w:p w:rsidR="00EA3A22" w:rsidRPr="00C44D22" w:rsidRDefault="00EA3A22">
            <w:pPr>
              <w:pStyle w:val="Zawartotabeli"/>
              <w:spacing w:after="0"/>
              <w:jc w:val="center"/>
              <w:rPr>
                <w:sz w:val="22"/>
                <w:highlight w:val="yellow"/>
              </w:rPr>
            </w:pPr>
            <w:r w:rsidRPr="00677A32">
              <w:rPr>
                <w:sz w:val="22"/>
              </w:rPr>
              <w:t xml:space="preserve"> Gmina Skarbimierz </w:t>
            </w:r>
          </w:p>
          <w:p w:rsidR="00EA3A22" w:rsidRPr="00805D4A" w:rsidRDefault="00EA3A22">
            <w:pPr>
              <w:pStyle w:val="Zawartotabeli"/>
              <w:spacing w:after="0"/>
            </w:pPr>
            <w:r w:rsidRPr="00E30990">
              <w:t xml:space="preserve">jedn. </w:t>
            </w:r>
            <w:r w:rsidRPr="00805D4A">
              <w:t>rejestrowa G.</w:t>
            </w:r>
            <w:r w:rsidR="00805D4A">
              <w:t xml:space="preserve"> 137</w:t>
            </w:r>
          </w:p>
          <w:p w:rsidR="00EA3A22" w:rsidRPr="00C44D22" w:rsidRDefault="00EA3A22" w:rsidP="00805D4A">
            <w:pPr>
              <w:pStyle w:val="Zawartotabeli"/>
              <w:spacing w:after="0"/>
              <w:jc w:val="center"/>
              <w:rPr>
                <w:highlight w:val="yellow"/>
              </w:rPr>
            </w:pPr>
            <w:r w:rsidRPr="00805D4A">
              <w:t xml:space="preserve">KW Nr </w:t>
            </w:r>
            <w:r w:rsidR="006E73AB" w:rsidRPr="00805D4A">
              <w:t>OP1B/</w:t>
            </w:r>
            <w:r w:rsidR="00E30990" w:rsidRPr="00805D4A">
              <w:t>000</w:t>
            </w:r>
            <w:r w:rsidR="00805D4A">
              <w:t>05307/9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E30990" w:rsidRDefault="00805D4A" w:rsidP="00805D4A">
            <w:pPr>
              <w:pStyle w:val="western1"/>
              <w:spacing w:before="0" w:beforeAutospacing="0" w:after="0"/>
              <w:jc w:val="center"/>
            </w:pPr>
            <w:r>
              <w:t>0,2400</w:t>
            </w:r>
            <w:r w:rsidR="00E30990" w:rsidRPr="00E30990">
              <w:t xml:space="preserve"> </w:t>
            </w:r>
            <w:r w:rsidR="00EA3A22" w:rsidRPr="00E30990">
              <w:t>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E30990" w:rsidRDefault="00EA3A22">
            <w:pPr>
              <w:pStyle w:val="Zawartotabeli"/>
              <w:spacing w:after="0"/>
              <w:jc w:val="center"/>
            </w:pPr>
            <w:r w:rsidRPr="00E30990">
              <w:t xml:space="preserve">  </w:t>
            </w:r>
            <w:r w:rsidR="00805D4A">
              <w:t>Ł</w:t>
            </w:r>
            <w:r w:rsidR="00E30990">
              <w:t>IV</w:t>
            </w:r>
            <w:r w:rsidR="00F21B02" w:rsidRPr="00E30990">
              <w:t xml:space="preserve"> </w:t>
            </w:r>
            <w:r w:rsidR="00F67151" w:rsidRPr="00E30990">
              <w:t>–</w:t>
            </w:r>
            <w:r w:rsidRPr="00E30990">
              <w:t xml:space="preserve"> </w:t>
            </w:r>
            <w:r w:rsidR="00F67151" w:rsidRPr="00E30990">
              <w:t>0,</w:t>
            </w:r>
            <w:r w:rsidR="00805D4A">
              <w:t>2400</w:t>
            </w:r>
            <w:r w:rsidR="00F67151" w:rsidRPr="00E30990">
              <w:t xml:space="preserve"> </w:t>
            </w:r>
            <w:r w:rsidRPr="00E30990">
              <w:t>ha</w:t>
            </w:r>
          </w:p>
          <w:p w:rsidR="00F21B02" w:rsidRPr="00E30990" w:rsidRDefault="00F21B02" w:rsidP="00F21B02">
            <w:pPr>
              <w:pStyle w:val="Zawartotabeli"/>
              <w:spacing w:after="0"/>
              <w:jc w:val="center"/>
            </w:pPr>
            <w:r w:rsidRPr="00E30990">
              <w:t xml:space="preserve">  </w:t>
            </w:r>
          </w:p>
          <w:p w:rsidR="00F67151" w:rsidRPr="00E30990" w:rsidRDefault="00F67151" w:rsidP="00E30990">
            <w:pPr>
              <w:pStyle w:val="Zawartotabeli"/>
              <w:spacing w:after="0"/>
              <w:jc w:val="center"/>
            </w:pPr>
            <w:r w:rsidRPr="00E30990">
              <w:t xml:space="preserve">  </w:t>
            </w:r>
          </w:p>
          <w:p w:rsidR="00F67151" w:rsidRPr="00E30990" w:rsidRDefault="00F67151" w:rsidP="00F21B02">
            <w:pPr>
              <w:pStyle w:val="Zawartotabeli"/>
              <w:spacing w:after="0"/>
              <w:jc w:val="center"/>
            </w:pPr>
          </w:p>
          <w:p w:rsidR="00EA3A22" w:rsidRPr="00E30990" w:rsidRDefault="00EA3A22">
            <w:pPr>
              <w:pStyle w:val="Zawartotabeli"/>
              <w:spacing w:after="0"/>
            </w:pPr>
          </w:p>
          <w:p w:rsidR="00EA3A22" w:rsidRPr="00E30990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7FDB" w:rsidRPr="003F7545" w:rsidRDefault="00EA3A22" w:rsidP="006E0375">
            <w:pPr>
              <w:jc w:val="center"/>
              <w:rPr>
                <w:sz w:val="22"/>
                <w:szCs w:val="22"/>
              </w:rPr>
            </w:pPr>
            <w:r w:rsidRPr="003F7545">
              <w:rPr>
                <w:sz w:val="22"/>
                <w:szCs w:val="22"/>
              </w:rPr>
              <w:t xml:space="preserve">Zgodnie z miejscowym planem zagospodarowania przestrzennego </w:t>
            </w:r>
            <w:r w:rsidRPr="003F7545">
              <w:rPr>
                <w:b/>
                <w:sz w:val="22"/>
                <w:szCs w:val="22"/>
              </w:rPr>
              <w:t xml:space="preserve">działka nr </w:t>
            </w:r>
            <w:r w:rsidR="00805D4A" w:rsidRPr="003F7545">
              <w:rPr>
                <w:b/>
                <w:sz w:val="22"/>
                <w:szCs w:val="22"/>
              </w:rPr>
              <w:t>76/1</w:t>
            </w:r>
            <w:r w:rsidRPr="003F7545">
              <w:rPr>
                <w:b/>
                <w:sz w:val="22"/>
                <w:szCs w:val="22"/>
              </w:rPr>
              <w:t xml:space="preserve"> </w:t>
            </w:r>
            <w:r w:rsidRPr="003F7545">
              <w:rPr>
                <w:sz w:val="22"/>
                <w:szCs w:val="22"/>
              </w:rPr>
              <w:t>– leży w kompleksie terenów oznaczonych symbolem –</w:t>
            </w:r>
            <w:r w:rsidR="005274C9" w:rsidRPr="003F7545">
              <w:rPr>
                <w:sz w:val="22"/>
                <w:szCs w:val="22"/>
              </w:rPr>
              <w:t xml:space="preserve"> </w:t>
            </w:r>
            <w:r w:rsidR="005274C9" w:rsidRPr="003F7545">
              <w:rPr>
                <w:b/>
                <w:sz w:val="22"/>
                <w:szCs w:val="22"/>
              </w:rPr>
              <w:t>R</w:t>
            </w:r>
            <w:r w:rsidR="005274C9" w:rsidRPr="003F7545">
              <w:rPr>
                <w:sz w:val="22"/>
                <w:szCs w:val="22"/>
              </w:rPr>
              <w:t xml:space="preserve"> – tereny rolnicze</w:t>
            </w:r>
            <w:r w:rsidR="003F7545" w:rsidRPr="003F7545">
              <w:rPr>
                <w:sz w:val="22"/>
                <w:szCs w:val="22"/>
              </w:rPr>
              <w:t>.</w:t>
            </w:r>
          </w:p>
          <w:p w:rsidR="005274C9" w:rsidRPr="003F7545" w:rsidRDefault="005274C9" w:rsidP="006E0375">
            <w:pPr>
              <w:jc w:val="center"/>
              <w:rPr>
                <w:sz w:val="22"/>
                <w:szCs w:val="22"/>
              </w:rPr>
            </w:pPr>
          </w:p>
          <w:p w:rsidR="00EA3A22" w:rsidRPr="003F7545" w:rsidRDefault="00EA3A22" w:rsidP="006E0375">
            <w:pPr>
              <w:jc w:val="center"/>
            </w:pPr>
            <w:r w:rsidRPr="003F7545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77A32" w:rsidRDefault="00805D4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7A32" w:rsidRPr="00677A32">
              <w:rPr>
                <w:sz w:val="22"/>
                <w:szCs w:val="22"/>
              </w:rPr>
              <w:t>0,00</w:t>
            </w:r>
            <w:r w:rsidR="00AD7DD8" w:rsidRPr="00677A32">
              <w:rPr>
                <w:sz w:val="22"/>
                <w:szCs w:val="22"/>
              </w:rPr>
              <w:t xml:space="preserve"> </w:t>
            </w:r>
            <w:r w:rsidR="00EA3A22" w:rsidRPr="00677A32">
              <w:rPr>
                <w:sz w:val="22"/>
                <w:szCs w:val="22"/>
              </w:rPr>
              <w:t>zł</w:t>
            </w:r>
          </w:p>
          <w:p w:rsidR="00EA3A22" w:rsidRPr="00677A32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EA3A22" w:rsidRPr="00677A32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EA3A22" w:rsidRPr="00677A32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I rata do </w:t>
            </w:r>
            <w:r w:rsidR="008747EB" w:rsidRPr="00677A32">
              <w:rPr>
                <w:sz w:val="22"/>
                <w:szCs w:val="22"/>
              </w:rPr>
              <w:t>15 września</w:t>
            </w:r>
          </w:p>
          <w:p w:rsidR="00EA3A22" w:rsidRPr="00677A32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II rata do </w:t>
            </w:r>
            <w:r w:rsidR="008747EB" w:rsidRPr="00677A32">
              <w:rPr>
                <w:sz w:val="22"/>
                <w:szCs w:val="22"/>
              </w:rPr>
              <w:t>15 listopada</w:t>
            </w:r>
          </w:p>
          <w:p w:rsidR="00EA3A22" w:rsidRPr="00677A32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77A32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1-3 lat</w:t>
            </w:r>
            <w:r w:rsidRPr="00677A32">
              <w:rPr>
                <w:sz w:val="22"/>
                <w:szCs w:val="22"/>
              </w:rPr>
              <w:br/>
            </w:r>
          </w:p>
          <w:p w:rsidR="00EA3A22" w:rsidRPr="00677A32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</w:tr>
      <w:tr w:rsidR="006477BD" w:rsidRPr="00C44D22" w:rsidTr="00805D4A">
        <w:trPr>
          <w:trHeight w:val="866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77BD" w:rsidRPr="00677A32" w:rsidRDefault="005918E3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2</w:t>
            </w:r>
            <w:r w:rsidR="006477BD" w:rsidRPr="00677A32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77BD" w:rsidRPr="00677A32" w:rsidRDefault="00BC4D9C" w:rsidP="006E73AB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 w:rsidRPr="00677A32">
              <w:rPr>
                <w:b/>
                <w:sz w:val="22"/>
              </w:rPr>
              <w:t>d</w:t>
            </w:r>
            <w:r w:rsidR="006477BD" w:rsidRPr="00677A32">
              <w:rPr>
                <w:b/>
                <w:sz w:val="22"/>
              </w:rPr>
              <w:t xml:space="preserve">ziałka nr </w:t>
            </w:r>
            <w:r w:rsidR="00805D4A">
              <w:rPr>
                <w:b/>
                <w:sz w:val="22"/>
              </w:rPr>
              <w:t>74/3</w:t>
            </w:r>
            <w:r w:rsidR="006477BD" w:rsidRPr="00677A32">
              <w:rPr>
                <w:b/>
                <w:sz w:val="22"/>
              </w:rPr>
              <w:t xml:space="preserve"> </w:t>
            </w:r>
          </w:p>
          <w:p w:rsidR="006477BD" w:rsidRPr="00677A32" w:rsidRDefault="00677A32" w:rsidP="006E73AB">
            <w:pPr>
              <w:pStyle w:val="Zawartotabeli"/>
              <w:spacing w:after="0"/>
              <w:jc w:val="center"/>
              <w:rPr>
                <w:sz w:val="22"/>
              </w:rPr>
            </w:pPr>
            <w:r w:rsidRPr="00677A32">
              <w:rPr>
                <w:sz w:val="22"/>
              </w:rPr>
              <w:t>położona w Kopaniu</w:t>
            </w:r>
          </w:p>
          <w:p w:rsidR="006477BD" w:rsidRPr="00E30990" w:rsidRDefault="006477BD" w:rsidP="006E73AB">
            <w:pPr>
              <w:pStyle w:val="Zawartotabeli"/>
              <w:spacing w:after="0"/>
              <w:jc w:val="center"/>
              <w:rPr>
                <w:sz w:val="22"/>
              </w:rPr>
            </w:pPr>
            <w:r w:rsidRPr="00E30990">
              <w:rPr>
                <w:sz w:val="22"/>
              </w:rPr>
              <w:t xml:space="preserve">Gmina Skarbimierz </w:t>
            </w:r>
          </w:p>
          <w:p w:rsidR="006477BD" w:rsidRPr="00C44D22" w:rsidRDefault="006477BD" w:rsidP="00E30990">
            <w:pPr>
              <w:pStyle w:val="Zawartotabeli"/>
              <w:spacing w:after="0"/>
              <w:jc w:val="center"/>
              <w:rPr>
                <w:highlight w:val="yellow"/>
              </w:rPr>
            </w:pPr>
            <w:r w:rsidRPr="00E30990">
              <w:t>jedn. rejestrowa G.</w:t>
            </w:r>
            <w:r w:rsidR="00E30990" w:rsidRPr="00E30990">
              <w:t>137</w:t>
            </w:r>
            <w:r w:rsidRPr="00E30990">
              <w:t xml:space="preserve"> KW Nr </w:t>
            </w:r>
            <w:r w:rsidRPr="00E30990">
              <w:br/>
              <w:t>OP1B/</w:t>
            </w:r>
            <w:r w:rsidR="00E30990">
              <w:t>000005307/9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77BD" w:rsidRPr="00C44D22" w:rsidRDefault="006477BD" w:rsidP="00805D4A">
            <w:pPr>
              <w:pStyle w:val="western1"/>
              <w:spacing w:before="0" w:beforeAutospacing="0" w:after="0"/>
              <w:jc w:val="center"/>
              <w:rPr>
                <w:highlight w:val="yellow"/>
              </w:rPr>
            </w:pPr>
            <w:r w:rsidRPr="00E30990">
              <w:t>0,</w:t>
            </w:r>
            <w:r w:rsidR="00805D4A">
              <w:t>2900</w:t>
            </w:r>
            <w:r w:rsidRPr="00E30990">
              <w:t xml:space="preserve">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77BD" w:rsidRPr="00C44D22" w:rsidRDefault="00805D4A" w:rsidP="00805D4A">
            <w:pPr>
              <w:pStyle w:val="Zawartotabeli"/>
              <w:spacing w:after="0"/>
              <w:jc w:val="center"/>
              <w:rPr>
                <w:highlight w:val="yellow"/>
              </w:rPr>
            </w:pPr>
            <w:r>
              <w:t>Ł</w:t>
            </w:r>
            <w:r w:rsidR="006477BD" w:rsidRPr="00E30990">
              <w:t>IV – 0,</w:t>
            </w:r>
            <w:r>
              <w:t>29</w:t>
            </w:r>
            <w:r w:rsidR="006477BD" w:rsidRPr="00E30990">
              <w:t>00</w:t>
            </w:r>
            <w:r w:rsidR="00BC4D9C" w:rsidRPr="00E30990">
              <w:t xml:space="preserve"> ha</w:t>
            </w:r>
            <w:r w:rsidR="00E30990" w:rsidRPr="00E30990">
              <w:t xml:space="preserve"> 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4C9" w:rsidRPr="003F7545" w:rsidRDefault="00BC4D9C" w:rsidP="003F7545">
            <w:pPr>
              <w:jc w:val="center"/>
              <w:rPr>
                <w:sz w:val="22"/>
                <w:szCs w:val="22"/>
              </w:rPr>
            </w:pPr>
            <w:r w:rsidRPr="003F7545">
              <w:rPr>
                <w:sz w:val="22"/>
                <w:szCs w:val="22"/>
              </w:rPr>
              <w:t xml:space="preserve">Zgodnie z miejscowym planem zagospodarowania przestrzennego </w:t>
            </w:r>
            <w:r w:rsidRPr="003F7545">
              <w:rPr>
                <w:b/>
                <w:sz w:val="22"/>
                <w:szCs w:val="22"/>
              </w:rPr>
              <w:t xml:space="preserve">działka nr </w:t>
            </w:r>
            <w:r w:rsidR="00805D4A" w:rsidRPr="003F7545">
              <w:rPr>
                <w:b/>
                <w:sz w:val="22"/>
                <w:szCs w:val="22"/>
              </w:rPr>
              <w:t>74/3</w:t>
            </w:r>
            <w:r w:rsidRPr="003F7545">
              <w:rPr>
                <w:sz w:val="22"/>
                <w:szCs w:val="22"/>
              </w:rPr>
              <w:t xml:space="preserve"> – </w:t>
            </w:r>
            <w:r w:rsidR="003F7545" w:rsidRPr="003F7545">
              <w:rPr>
                <w:sz w:val="22"/>
                <w:szCs w:val="22"/>
              </w:rPr>
              <w:t xml:space="preserve">leży w kompleksie terenów oznaczonych symbolem – </w:t>
            </w:r>
            <w:r w:rsidR="003F7545" w:rsidRPr="003F7545">
              <w:rPr>
                <w:b/>
                <w:sz w:val="22"/>
                <w:szCs w:val="22"/>
              </w:rPr>
              <w:t>R</w:t>
            </w:r>
            <w:r w:rsidR="003F7545" w:rsidRPr="003F7545">
              <w:rPr>
                <w:sz w:val="22"/>
                <w:szCs w:val="22"/>
              </w:rPr>
              <w:t xml:space="preserve"> – tereny rolnicze.</w:t>
            </w:r>
          </w:p>
          <w:p w:rsidR="003F7545" w:rsidRPr="003F7545" w:rsidRDefault="003F7545" w:rsidP="003F7545">
            <w:pPr>
              <w:jc w:val="center"/>
              <w:rPr>
                <w:sz w:val="22"/>
                <w:szCs w:val="22"/>
              </w:rPr>
            </w:pPr>
          </w:p>
          <w:p w:rsidR="005D715B" w:rsidRPr="003F7545" w:rsidRDefault="00BC4D9C" w:rsidP="006E0375">
            <w:pPr>
              <w:jc w:val="center"/>
              <w:rPr>
                <w:sz w:val="22"/>
                <w:szCs w:val="22"/>
              </w:rPr>
            </w:pPr>
            <w:r w:rsidRPr="003F7545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77D2" w:rsidRPr="00677A32" w:rsidRDefault="00805D4A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77A32" w:rsidRPr="00677A32">
              <w:rPr>
                <w:sz w:val="22"/>
                <w:szCs w:val="22"/>
              </w:rPr>
              <w:t>0,00</w:t>
            </w:r>
            <w:r w:rsidR="00AD7DD8" w:rsidRPr="00677A32">
              <w:rPr>
                <w:sz w:val="22"/>
                <w:szCs w:val="22"/>
              </w:rPr>
              <w:t xml:space="preserve"> </w:t>
            </w:r>
            <w:r w:rsidR="004B77D2" w:rsidRPr="00677A32">
              <w:rPr>
                <w:sz w:val="22"/>
                <w:szCs w:val="22"/>
              </w:rPr>
              <w:t>zł</w:t>
            </w: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Termin wnoszenia</w:t>
            </w:r>
            <w:r w:rsidR="008747EB" w:rsidRPr="00677A32">
              <w:rPr>
                <w:sz w:val="22"/>
                <w:szCs w:val="22"/>
              </w:rPr>
              <w:t xml:space="preserve"> </w:t>
            </w:r>
            <w:r w:rsidRPr="00677A32">
              <w:rPr>
                <w:sz w:val="22"/>
                <w:szCs w:val="22"/>
              </w:rPr>
              <w:t xml:space="preserve"> opłat z tyt. czynszu dzierżawnego: </w:t>
            </w: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I rata do </w:t>
            </w:r>
            <w:r w:rsidR="008747EB" w:rsidRPr="00677A32">
              <w:rPr>
                <w:sz w:val="22"/>
                <w:szCs w:val="22"/>
              </w:rPr>
              <w:t>15 września</w:t>
            </w:r>
          </w:p>
          <w:p w:rsidR="006477BD" w:rsidRPr="00C44D2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highlight w:val="yellow"/>
              </w:rPr>
            </w:pPr>
            <w:r w:rsidRPr="00677A32">
              <w:rPr>
                <w:sz w:val="22"/>
                <w:szCs w:val="22"/>
              </w:rPr>
              <w:t>II rata do</w:t>
            </w:r>
            <w:r w:rsidR="008747EB" w:rsidRPr="00677A32">
              <w:rPr>
                <w:sz w:val="22"/>
                <w:szCs w:val="22"/>
              </w:rPr>
              <w:t xml:space="preserve"> 15 listopada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7D2" w:rsidRPr="00C44D2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highlight w:val="yellow"/>
              </w:rPr>
            </w:pPr>
            <w:r w:rsidRPr="00E30990">
              <w:rPr>
                <w:sz w:val="22"/>
                <w:szCs w:val="22"/>
              </w:rPr>
              <w:t>1-3 lat</w:t>
            </w:r>
            <w:r w:rsidRPr="00C44D22">
              <w:rPr>
                <w:sz w:val="22"/>
                <w:szCs w:val="22"/>
                <w:highlight w:val="yellow"/>
              </w:rPr>
              <w:br/>
            </w:r>
          </w:p>
          <w:p w:rsidR="006477BD" w:rsidRPr="00C44D22" w:rsidRDefault="006477BD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C4D9C" w:rsidRPr="00C44D22" w:rsidTr="00805D4A">
        <w:trPr>
          <w:trHeight w:val="866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677A32" w:rsidRDefault="005918E3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3</w:t>
            </w:r>
            <w:r w:rsidR="00BC4D9C" w:rsidRPr="00677A32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677A32" w:rsidRDefault="00BC4D9C" w:rsidP="00BC4D9C">
            <w:pPr>
              <w:pStyle w:val="Zawartotabeli"/>
              <w:spacing w:after="0"/>
              <w:jc w:val="center"/>
              <w:rPr>
                <w:sz w:val="22"/>
              </w:rPr>
            </w:pPr>
            <w:r w:rsidRPr="00677A32">
              <w:rPr>
                <w:b/>
                <w:sz w:val="22"/>
              </w:rPr>
              <w:t xml:space="preserve">działka nr </w:t>
            </w:r>
            <w:r w:rsidR="00817D60">
              <w:rPr>
                <w:b/>
                <w:sz w:val="22"/>
              </w:rPr>
              <w:t>218/4</w:t>
            </w:r>
            <w:r w:rsidRPr="00677A32">
              <w:rPr>
                <w:b/>
                <w:sz w:val="22"/>
              </w:rPr>
              <w:t xml:space="preserve"> </w:t>
            </w:r>
            <w:r w:rsidRPr="00677A32">
              <w:rPr>
                <w:sz w:val="22"/>
              </w:rPr>
              <w:t xml:space="preserve">położona w </w:t>
            </w:r>
            <w:r w:rsidR="00817D60">
              <w:rPr>
                <w:sz w:val="22"/>
              </w:rPr>
              <w:t>Lipkach</w:t>
            </w:r>
            <w:r w:rsidRPr="00677A32">
              <w:rPr>
                <w:sz w:val="22"/>
              </w:rPr>
              <w:t xml:space="preserve"> </w:t>
            </w:r>
          </w:p>
          <w:p w:rsidR="00BC4D9C" w:rsidRPr="00444567" w:rsidRDefault="00BC4D9C" w:rsidP="00BC4D9C">
            <w:pPr>
              <w:pStyle w:val="Zawartotabeli"/>
              <w:spacing w:after="0"/>
              <w:jc w:val="center"/>
              <w:rPr>
                <w:sz w:val="22"/>
              </w:rPr>
            </w:pPr>
            <w:r w:rsidRPr="00444567">
              <w:rPr>
                <w:sz w:val="22"/>
              </w:rPr>
              <w:t xml:space="preserve">Gmina Skarbimierz </w:t>
            </w:r>
          </w:p>
          <w:p w:rsidR="00BC4D9C" w:rsidRPr="00444567" w:rsidRDefault="00BC4D9C" w:rsidP="00BC4D9C">
            <w:pPr>
              <w:pStyle w:val="Zawartotabeli"/>
              <w:spacing w:after="0"/>
              <w:jc w:val="center"/>
            </w:pPr>
            <w:r w:rsidRPr="00444567">
              <w:t>jedn. rejestrowa G.</w:t>
            </w:r>
            <w:r w:rsidR="00817D60">
              <w:t>190</w:t>
            </w:r>
          </w:p>
          <w:p w:rsidR="00BC4D9C" w:rsidRPr="00C44D22" w:rsidRDefault="00BC4D9C" w:rsidP="00817D60">
            <w:pPr>
              <w:pStyle w:val="Zawartotabeli"/>
              <w:spacing w:after="0"/>
              <w:jc w:val="center"/>
              <w:rPr>
                <w:b/>
                <w:highlight w:val="yellow"/>
              </w:rPr>
            </w:pPr>
            <w:r w:rsidRPr="00444567">
              <w:t>KW Nr OP1B/</w:t>
            </w:r>
            <w:r w:rsidR="00817D60">
              <w:t>00022138/8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444567" w:rsidRDefault="00BC4D9C" w:rsidP="00817D60">
            <w:pPr>
              <w:pStyle w:val="western1"/>
              <w:spacing w:before="0" w:beforeAutospacing="0" w:after="0"/>
              <w:jc w:val="center"/>
            </w:pPr>
            <w:r w:rsidRPr="00444567">
              <w:t>0,</w:t>
            </w:r>
            <w:r w:rsidR="00817D60">
              <w:t>1000</w:t>
            </w:r>
            <w:r w:rsidR="00AD7DD8" w:rsidRPr="00444567">
              <w:t xml:space="preserve">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444567" w:rsidRDefault="00BC4D9C" w:rsidP="00817D60">
            <w:pPr>
              <w:pStyle w:val="Zawartotabeli"/>
              <w:spacing w:after="0"/>
              <w:jc w:val="center"/>
            </w:pPr>
            <w:r w:rsidRPr="00444567">
              <w:t>RIV</w:t>
            </w:r>
            <w:r w:rsidR="00817D60">
              <w:t>a</w:t>
            </w:r>
            <w:r w:rsidRPr="00444567">
              <w:t xml:space="preserve"> – 0,</w:t>
            </w:r>
            <w:r w:rsidR="00817D60">
              <w:t>1000</w:t>
            </w:r>
            <w:r w:rsidRPr="00444567">
              <w:t xml:space="preserve">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0375" w:rsidRPr="003F7545" w:rsidRDefault="00BC4D9C" w:rsidP="006E0375">
            <w:pPr>
              <w:jc w:val="center"/>
              <w:rPr>
                <w:b/>
                <w:sz w:val="22"/>
                <w:szCs w:val="22"/>
              </w:rPr>
            </w:pPr>
            <w:r w:rsidRPr="003F7545">
              <w:rPr>
                <w:sz w:val="22"/>
                <w:szCs w:val="22"/>
              </w:rPr>
              <w:t xml:space="preserve">Zgodnie z miejscowym planem zagospodarowania przestrzennego </w:t>
            </w:r>
            <w:r w:rsidRPr="003F7545">
              <w:rPr>
                <w:b/>
                <w:sz w:val="22"/>
                <w:szCs w:val="22"/>
              </w:rPr>
              <w:t xml:space="preserve">działka nr </w:t>
            </w:r>
            <w:r w:rsidR="00817D60" w:rsidRPr="003F7545">
              <w:rPr>
                <w:b/>
                <w:sz w:val="22"/>
                <w:szCs w:val="22"/>
              </w:rPr>
              <w:t>218/4</w:t>
            </w:r>
            <w:r w:rsidRPr="003F7545">
              <w:rPr>
                <w:sz w:val="22"/>
                <w:szCs w:val="22"/>
              </w:rPr>
              <w:t xml:space="preserve"> </w:t>
            </w:r>
            <w:r w:rsidR="003F7545" w:rsidRPr="003F7545">
              <w:rPr>
                <w:sz w:val="22"/>
                <w:szCs w:val="22"/>
              </w:rPr>
              <w:t xml:space="preserve">leży w kompleksie terenów oznaczonych symbolem – </w:t>
            </w:r>
            <w:r w:rsidR="003F7545" w:rsidRPr="003F7545">
              <w:rPr>
                <w:b/>
                <w:sz w:val="22"/>
                <w:szCs w:val="22"/>
              </w:rPr>
              <w:t>R</w:t>
            </w:r>
            <w:r w:rsidR="003F7545" w:rsidRPr="003F7545">
              <w:rPr>
                <w:sz w:val="22"/>
                <w:szCs w:val="22"/>
              </w:rPr>
              <w:t xml:space="preserve"> – tereny rolnicze.</w:t>
            </w:r>
          </w:p>
          <w:p w:rsidR="004B77D2" w:rsidRPr="003F7545" w:rsidRDefault="004B77D2" w:rsidP="00BC4D9C">
            <w:pPr>
              <w:jc w:val="center"/>
              <w:rPr>
                <w:sz w:val="22"/>
                <w:szCs w:val="22"/>
              </w:rPr>
            </w:pPr>
          </w:p>
          <w:p w:rsidR="00BC4D9C" w:rsidRPr="003F7545" w:rsidRDefault="00BC4D9C" w:rsidP="005D715B">
            <w:pPr>
              <w:jc w:val="center"/>
              <w:rPr>
                <w:sz w:val="22"/>
                <w:szCs w:val="22"/>
              </w:rPr>
            </w:pPr>
            <w:r w:rsidRPr="003F7545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77D2" w:rsidRPr="00677A32" w:rsidRDefault="00817D60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77A32" w:rsidRPr="00677A32">
              <w:rPr>
                <w:sz w:val="22"/>
                <w:szCs w:val="22"/>
              </w:rPr>
              <w:t>0</w:t>
            </w:r>
            <w:r w:rsidR="00AD7DD8" w:rsidRPr="00677A32">
              <w:rPr>
                <w:sz w:val="22"/>
                <w:szCs w:val="22"/>
              </w:rPr>
              <w:t xml:space="preserve">,00 </w:t>
            </w:r>
            <w:r w:rsidR="004B77D2" w:rsidRPr="00677A32">
              <w:rPr>
                <w:sz w:val="22"/>
                <w:szCs w:val="22"/>
              </w:rPr>
              <w:t>zł</w:t>
            </w: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I rata do </w:t>
            </w:r>
            <w:r w:rsidR="008747EB" w:rsidRPr="00677A32">
              <w:rPr>
                <w:sz w:val="22"/>
                <w:szCs w:val="22"/>
              </w:rPr>
              <w:t>15 września</w:t>
            </w:r>
          </w:p>
          <w:p w:rsidR="00BC4D9C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II rata do</w:t>
            </w:r>
            <w:r w:rsidR="008747EB" w:rsidRPr="00677A32">
              <w:rPr>
                <w:sz w:val="22"/>
                <w:szCs w:val="22"/>
              </w:rPr>
              <w:t xml:space="preserve"> 15 listopada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1-3 lat</w:t>
            </w:r>
            <w:r w:rsidRPr="00677A32">
              <w:rPr>
                <w:sz w:val="22"/>
                <w:szCs w:val="22"/>
              </w:rPr>
              <w:br/>
            </w:r>
          </w:p>
          <w:p w:rsidR="00BC4D9C" w:rsidRPr="00677A32" w:rsidRDefault="00BC4D9C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</w:tr>
      <w:tr w:rsidR="00BC4D9C" w:rsidRPr="00C44D22" w:rsidTr="00805D4A">
        <w:trPr>
          <w:trHeight w:val="866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F86382" w:rsidRDefault="005918E3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6382">
              <w:rPr>
                <w:sz w:val="22"/>
                <w:szCs w:val="22"/>
              </w:rPr>
              <w:lastRenderedPageBreak/>
              <w:t>4</w:t>
            </w:r>
            <w:r w:rsidR="004B77D2" w:rsidRPr="00F86382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F86382" w:rsidRDefault="00817D60" w:rsidP="006E73AB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część </w:t>
            </w:r>
            <w:r w:rsidR="004B77D2" w:rsidRPr="00F86382">
              <w:rPr>
                <w:b/>
                <w:sz w:val="22"/>
              </w:rPr>
              <w:t>działk</w:t>
            </w:r>
            <w:r>
              <w:rPr>
                <w:b/>
                <w:sz w:val="22"/>
              </w:rPr>
              <w:t>i</w:t>
            </w:r>
            <w:r w:rsidR="004B77D2" w:rsidRPr="00F86382">
              <w:rPr>
                <w:b/>
                <w:sz w:val="22"/>
              </w:rPr>
              <w:t xml:space="preserve"> nr </w:t>
            </w:r>
            <w:r>
              <w:rPr>
                <w:b/>
                <w:sz w:val="22"/>
              </w:rPr>
              <w:t>107/10</w:t>
            </w:r>
            <w:r w:rsidR="00677A32" w:rsidRPr="00F86382">
              <w:rPr>
                <w:b/>
                <w:sz w:val="22"/>
              </w:rPr>
              <w:t xml:space="preserve"> </w:t>
            </w:r>
            <w:r w:rsidR="004B77D2" w:rsidRPr="00F86382">
              <w:rPr>
                <w:sz w:val="22"/>
              </w:rPr>
              <w:t xml:space="preserve">położona w </w:t>
            </w:r>
            <w:r>
              <w:rPr>
                <w:sz w:val="22"/>
              </w:rPr>
              <w:t>Małujowicach</w:t>
            </w:r>
            <w:r w:rsidR="004B77D2" w:rsidRPr="00F86382">
              <w:rPr>
                <w:b/>
                <w:sz w:val="22"/>
              </w:rPr>
              <w:t xml:space="preserve"> </w:t>
            </w:r>
          </w:p>
          <w:p w:rsidR="004B77D2" w:rsidRPr="00F86382" w:rsidRDefault="004B77D2" w:rsidP="006E73AB">
            <w:pPr>
              <w:pStyle w:val="Zawartotabeli"/>
              <w:spacing w:after="0"/>
              <w:jc w:val="center"/>
              <w:rPr>
                <w:sz w:val="22"/>
              </w:rPr>
            </w:pPr>
            <w:r w:rsidRPr="00F86382">
              <w:rPr>
                <w:sz w:val="22"/>
              </w:rPr>
              <w:t xml:space="preserve">Gmina Skarbimierz </w:t>
            </w:r>
          </w:p>
          <w:p w:rsidR="004B77D2" w:rsidRPr="00F86382" w:rsidRDefault="004B77D2" w:rsidP="006E73AB">
            <w:pPr>
              <w:pStyle w:val="Zawartotabeli"/>
              <w:spacing w:after="0"/>
              <w:jc w:val="center"/>
            </w:pPr>
            <w:r w:rsidRPr="00F86382">
              <w:t>jedn. rejestrowa G.</w:t>
            </w:r>
            <w:r w:rsidR="00F86382">
              <w:t xml:space="preserve"> </w:t>
            </w:r>
            <w:r w:rsidR="00817D60">
              <w:t>103</w:t>
            </w:r>
          </w:p>
          <w:p w:rsidR="004B77D2" w:rsidRPr="00F86382" w:rsidRDefault="004B77D2" w:rsidP="00817D60">
            <w:pPr>
              <w:pStyle w:val="Zawartotabeli"/>
              <w:spacing w:after="0"/>
              <w:jc w:val="center"/>
            </w:pPr>
            <w:r w:rsidRPr="00F86382">
              <w:t xml:space="preserve">KW Nr </w:t>
            </w:r>
            <w:r w:rsidR="00817D60">
              <w:t>OP1B/00007829/8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F86382" w:rsidRDefault="004B77D2" w:rsidP="00817D60">
            <w:pPr>
              <w:pStyle w:val="western1"/>
              <w:spacing w:before="0" w:beforeAutospacing="0" w:after="0"/>
              <w:jc w:val="center"/>
            </w:pPr>
            <w:r w:rsidRPr="00F86382">
              <w:t>0,</w:t>
            </w:r>
            <w:r w:rsidR="00817D60">
              <w:t>8800</w:t>
            </w:r>
            <w:r w:rsidR="00AD7DD8" w:rsidRPr="00F86382">
              <w:t xml:space="preserve">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7D2" w:rsidRPr="00F86382" w:rsidRDefault="00817D60" w:rsidP="00817D60">
            <w:pPr>
              <w:pStyle w:val="Zawartotabeli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4B77D2" w:rsidRPr="00F86382">
              <w:rPr>
                <w:lang w:val="en-US"/>
              </w:rPr>
              <w:t xml:space="preserve"> – 0,</w:t>
            </w:r>
            <w:r>
              <w:rPr>
                <w:lang w:val="en-US"/>
              </w:rPr>
              <w:t>88</w:t>
            </w:r>
            <w:r w:rsidR="004B77D2" w:rsidRPr="00F86382">
              <w:rPr>
                <w:lang w:val="en-US"/>
              </w:rPr>
              <w:t>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0375" w:rsidRDefault="004B77D2" w:rsidP="003F7545">
            <w:pPr>
              <w:jc w:val="center"/>
              <w:rPr>
                <w:sz w:val="22"/>
                <w:szCs w:val="22"/>
              </w:rPr>
            </w:pPr>
            <w:r w:rsidRPr="006E0375">
              <w:rPr>
                <w:sz w:val="22"/>
                <w:szCs w:val="22"/>
              </w:rPr>
              <w:t xml:space="preserve">Zgodnie z miejscowym planem zagospodarowania przestrzennego </w:t>
            </w:r>
            <w:r w:rsidRPr="006E0375">
              <w:rPr>
                <w:b/>
                <w:sz w:val="22"/>
                <w:szCs w:val="22"/>
              </w:rPr>
              <w:t xml:space="preserve">działka nr </w:t>
            </w:r>
            <w:r w:rsidR="00817D60">
              <w:rPr>
                <w:b/>
                <w:sz w:val="22"/>
                <w:szCs w:val="22"/>
              </w:rPr>
              <w:t>107/10</w:t>
            </w:r>
            <w:r w:rsidRPr="006E0375">
              <w:rPr>
                <w:sz w:val="22"/>
                <w:szCs w:val="22"/>
              </w:rPr>
              <w:t xml:space="preserve"> – </w:t>
            </w:r>
            <w:r w:rsidR="006E0375" w:rsidRPr="003F7545">
              <w:rPr>
                <w:sz w:val="22"/>
                <w:szCs w:val="22"/>
              </w:rPr>
              <w:t xml:space="preserve">leży </w:t>
            </w:r>
            <w:r w:rsidR="003F7545">
              <w:rPr>
                <w:sz w:val="22"/>
                <w:szCs w:val="22"/>
              </w:rPr>
              <w:t xml:space="preserve">częściowo </w:t>
            </w:r>
            <w:r w:rsidR="006E0375" w:rsidRPr="003F7545">
              <w:rPr>
                <w:sz w:val="22"/>
                <w:szCs w:val="22"/>
              </w:rPr>
              <w:t xml:space="preserve">w kompleksie terenów oznaczonych symbolem – </w:t>
            </w:r>
            <w:r w:rsidR="003F7545" w:rsidRPr="003F7545">
              <w:rPr>
                <w:b/>
                <w:sz w:val="22"/>
                <w:szCs w:val="22"/>
              </w:rPr>
              <w:t>R</w:t>
            </w:r>
            <w:r w:rsidR="003F7545" w:rsidRPr="003F7545">
              <w:rPr>
                <w:sz w:val="22"/>
                <w:szCs w:val="22"/>
              </w:rPr>
              <w:t xml:space="preserve"> – tereny rolnicze</w:t>
            </w:r>
            <w:r w:rsidR="003F7545">
              <w:rPr>
                <w:sz w:val="22"/>
                <w:szCs w:val="22"/>
              </w:rPr>
              <w:t xml:space="preserve">; częściowo </w:t>
            </w:r>
            <w:r w:rsidR="003F7545" w:rsidRPr="003F7545">
              <w:rPr>
                <w:sz w:val="22"/>
                <w:szCs w:val="22"/>
              </w:rPr>
              <w:t>w kompleksie terenów oznaczonych symbolem</w:t>
            </w:r>
            <w:r w:rsidR="003F7545">
              <w:rPr>
                <w:sz w:val="22"/>
                <w:szCs w:val="22"/>
              </w:rPr>
              <w:t xml:space="preserve"> –  </w:t>
            </w:r>
            <w:r w:rsidR="003F7545" w:rsidRPr="003F7545">
              <w:rPr>
                <w:b/>
                <w:sz w:val="22"/>
                <w:szCs w:val="22"/>
              </w:rPr>
              <w:t>ZL</w:t>
            </w:r>
            <w:r w:rsidR="003F7545">
              <w:rPr>
                <w:sz w:val="22"/>
                <w:szCs w:val="22"/>
              </w:rPr>
              <w:t xml:space="preserve"> –</w:t>
            </w:r>
            <w:r w:rsidR="007C6E37" w:rsidRPr="007764FD">
              <w:t xml:space="preserve"> tereny </w:t>
            </w:r>
            <w:r w:rsidR="007C6E37" w:rsidRPr="007C6E37">
              <w:t>lasów</w:t>
            </w:r>
            <w:r w:rsidR="007C6E37">
              <w:t>.</w:t>
            </w:r>
          </w:p>
          <w:p w:rsidR="003F7545" w:rsidRPr="003F7545" w:rsidRDefault="003F7545" w:rsidP="003F7545">
            <w:pPr>
              <w:jc w:val="center"/>
              <w:rPr>
                <w:b/>
                <w:sz w:val="22"/>
                <w:szCs w:val="22"/>
              </w:rPr>
            </w:pPr>
          </w:p>
          <w:p w:rsidR="006E0375" w:rsidRPr="006E0375" w:rsidRDefault="006E0375" w:rsidP="005D715B">
            <w:pPr>
              <w:jc w:val="center"/>
              <w:rPr>
                <w:sz w:val="22"/>
                <w:szCs w:val="22"/>
              </w:rPr>
            </w:pPr>
            <w:r w:rsidRPr="006E0375">
              <w:rPr>
                <w:sz w:val="22"/>
                <w:szCs w:val="22"/>
              </w:rPr>
              <w:t xml:space="preserve"> </w:t>
            </w:r>
          </w:p>
          <w:p w:rsidR="00BC4D9C" w:rsidRPr="005D715B" w:rsidRDefault="004B77D2" w:rsidP="005D715B">
            <w:pPr>
              <w:jc w:val="center"/>
              <w:rPr>
                <w:sz w:val="22"/>
                <w:szCs w:val="22"/>
              </w:rPr>
            </w:pPr>
            <w:r w:rsidRPr="006E0375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7D2" w:rsidRPr="00677A32" w:rsidRDefault="00817D60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677A32" w:rsidRPr="00677A32">
              <w:rPr>
                <w:sz w:val="22"/>
                <w:szCs w:val="22"/>
              </w:rPr>
              <w:t>,00</w:t>
            </w:r>
            <w:r w:rsidR="00AD7DD8" w:rsidRPr="00677A32">
              <w:rPr>
                <w:sz w:val="22"/>
                <w:szCs w:val="22"/>
              </w:rPr>
              <w:t xml:space="preserve"> </w:t>
            </w:r>
            <w:r w:rsidR="004B77D2" w:rsidRPr="00677A32">
              <w:rPr>
                <w:sz w:val="22"/>
                <w:szCs w:val="22"/>
              </w:rPr>
              <w:t>zł</w:t>
            </w: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I rata do </w:t>
            </w:r>
            <w:r w:rsidR="008747EB" w:rsidRPr="00677A32">
              <w:rPr>
                <w:sz w:val="22"/>
                <w:szCs w:val="22"/>
              </w:rPr>
              <w:t>15 września</w:t>
            </w:r>
          </w:p>
          <w:p w:rsidR="00BC4D9C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II rata do</w:t>
            </w:r>
            <w:r w:rsidR="008747EB" w:rsidRPr="00677A32">
              <w:rPr>
                <w:sz w:val="22"/>
                <w:szCs w:val="22"/>
              </w:rPr>
              <w:t xml:space="preserve"> 15 listopada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7D2" w:rsidRPr="00677A32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1-3 lat</w:t>
            </w:r>
            <w:r w:rsidRPr="00677A32">
              <w:rPr>
                <w:sz w:val="22"/>
                <w:szCs w:val="22"/>
              </w:rPr>
              <w:br/>
            </w:r>
          </w:p>
          <w:p w:rsidR="00BC4D9C" w:rsidRPr="00677A32" w:rsidRDefault="00BC4D9C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C02EB" w:rsidRPr="00C44D22" w:rsidTr="00805D4A">
        <w:trPr>
          <w:trHeight w:val="866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2EB" w:rsidRPr="00F86382" w:rsidRDefault="003C02EB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2EB" w:rsidRPr="00F86382" w:rsidRDefault="003C02EB" w:rsidP="00B87D23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 w:rsidRPr="00F86382">
              <w:rPr>
                <w:b/>
                <w:sz w:val="22"/>
              </w:rPr>
              <w:t xml:space="preserve">działka nr </w:t>
            </w:r>
            <w:r w:rsidR="001A7ED3">
              <w:rPr>
                <w:b/>
                <w:sz w:val="22"/>
              </w:rPr>
              <w:t>137/2</w:t>
            </w:r>
            <w:r w:rsidRPr="00F86382">
              <w:rPr>
                <w:b/>
                <w:sz w:val="22"/>
              </w:rPr>
              <w:t xml:space="preserve"> </w:t>
            </w:r>
            <w:r w:rsidRPr="00F86382">
              <w:rPr>
                <w:sz w:val="22"/>
              </w:rPr>
              <w:t xml:space="preserve">położona w </w:t>
            </w:r>
            <w:r w:rsidR="001A7ED3">
              <w:rPr>
                <w:sz w:val="22"/>
              </w:rPr>
              <w:t>Zwanowicach</w:t>
            </w:r>
            <w:r w:rsidRPr="00F86382">
              <w:rPr>
                <w:b/>
                <w:sz w:val="22"/>
              </w:rPr>
              <w:t xml:space="preserve">  </w:t>
            </w:r>
          </w:p>
          <w:p w:rsidR="003C02EB" w:rsidRPr="00F86382" w:rsidRDefault="003C02EB" w:rsidP="00B87D23">
            <w:pPr>
              <w:pStyle w:val="Zawartotabeli"/>
              <w:spacing w:after="0"/>
              <w:jc w:val="center"/>
              <w:rPr>
                <w:sz w:val="22"/>
              </w:rPr>
            </w:pPr>
            <w:r w:rsidRPr="00F86382">
              <w:rPr>
                <w:sz w:val="22"/>
              </w:rPr>
              <w:t xml:space="preserve">Gmina Skarbimierz </w:t>
            </w:r>
          </w:p>
          <w:p w:rsidR="003C02EB" w:rsidRPr="00F86382" w:rsidRDefault="003C02EB" w:rsidP="00B87D23">
            <w:pPr>
              <w:pStyle w:val="Zawartotabeli"/>
              <w:spacing w:after="0"/>
              <w:jc w:val="center"/>
            </w:pPr>
            <w:r w:rsidRPr="00F86382">
              <w:t>jedn. rejestrowa G.</w:t>
            </w:r>
            <w:r>
              <w:t xml:space="preserve"> </w:t>
            </w:r>
            <w:r w:rsidR="001A7ED3">
              <w:t>119</w:t>
            </w:r>
          </w:p>
          <w:p w:rsidR="003C02EB" w:rsidRPr="00F86382" w:rsidRDefault="003C02EB" w:rsidP="001A7ED3">
            <w:pPr>
              <w:pStyle w:val="Zawartotabeli"/>
              <w:spacing w:after="0"/>
              <w:jc w:val="center"/>
            </w:pPr>
            <w:r w:rsidRPr="00F86382">
              <w:t xml:space="preserve">KW Nr </w:t>
            </w:r>
            <w:r w:rsidR="001A7ED3">
              <w:t>OP1B/00026154/4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2EB" w:rsidRPr="00F86382" w:rsidRDefault="001A7ED3" w:rsidP="001A7ED3">
            <w:pPr>
              <w:pStyle w:val="western1"/>
              <w:spacing w:before="0" w:beforeAutospacing="0" w:after="0"/>
              <w:jc w:val="center"/>
            </w:pPr>
            <w:r>
              <w:t>0,4400</w:t>
            </w:r>
            <w:r w:rsidR="003C02EB" w:rsidRPr="00F86382">
              <w:t xml:space="preserve">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2EB" w:rsidRDefault="003C02EB" w:rsidP="001A7ED3">
            <w:pPr>
              <w:pStyle w:val="Zawartotabeli"/>
              <w:spacing w:after="0"/>
              <w:jc w:val="center"/>
              <w:rPr>
                <w:lang w:val="en-US"/>
              </w:rPr>
            </w:pPr>
            <w:r w:rsidRPr="00F86382">
              <w:rPr>
                <w:lang w:val="en-US"/>
              </w:rPr>
              <w:t>R</w:t>
            </w:r>
            <w:r w:rsidR="001A7ED3">
              <w:rPr>
                <w:lang w:val="en-US"/>
              </w:rPr>
              <w:t>III</w:t>
            </w:r>
            <w:r w:rsidRPr="00F86382">
              <w:rPr>
                <w:lang w:val="en-US"/>
              </w:rPr>
              <w:t>b – 0,</w:t>
            </w:r>
            <w:r w:rsidR="001A7ED3">
              <w:rPr>
                <w:lang w:val="en-US"/>
              </w:rPr>
              <w:t>21</w:t>
            </w:r>
            <w:r w:rsidRPr="00F86382">
              <w:rPr>
                <w:lang w:val="en-US"/>
              </w:rPr>
              <w:t>00 ha</w:t>
            </w:r>
          </w:p>
          <w:p w:rsidR="001A7ED3" w:rsidRPr="00F86382" w:rsidRDefault="001A7ED3" w:rsidP="001A7ED3">
            <w:pPr>
              <w:pStyle w:val="Zawartotabeli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PsIII – 0,2300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2EB" w:rsidRPr="007C6E37" w:rsidRDefault="003C02EB" w:rsidP="00B87D23">
            <w:pPr>
              <w:jc w:val="center"/>
              <w:rPr>
                <w:sz w:val="22"/>
                <w:szCs w:val="22"/>
              </w:rPr>
            </w:pPr>
            <w:r w:rsidRPr="006E0375">
              <w:rPr>
                <w:sz w:val="22"/>
                <w:szCs w:val="22"/>
              </w:rPr>
              <w:t xml:space="preserve">Zgodnie z miejscowym planem zagospodarowania przestrzennego </w:t>
            </w:r>
            <w:r w:rsidRPr="006E0375">
              <w:rPr>
                <w:b/>
                <w:sz w:val="22"/>
                <w:szCs w:val="22"/>
              </w:rPr>
              <w:t xml:space="preserve">działka nr </w:t>
            </w:r>
            <w:r w:rsidR="001A7ED3">
              <w:rPr>
                <w:b/>
                <w:sz w:val="22"/>
                <w:szCs w:val="22"/>
              </w:rPr>
              <w:t>137/2</w:t>
            </w:r>
            <w:r w:rsidRPr="006E0375">
              <w:rPr>
                <w:sz w:val="22"/>
                <w:szCs w:val="22"/>
              </w:rPr>
              <w:t xml:space="preserve"> </w:t>
            </w:r>
            <w:r w:rsidRPr="003F7545">
              <w:rPr>
                <w:sz w:val="22"/>
                <w:szCs w:val="22"/>
              </w:rPr>
              <w:t xml:space="preserve">– </w:t>
            </w:r>
            <w:r w:rsidR="003F7545" w:rsidRPr="003F7545">
              <w:rPr>
                <w:sz w:val="22"/>
                <w:szCs w:val="22"/>
              </w:rPr>
              <w:t xml:space="preserve">leży </w:t>
            </w:r>
            <w:r w:rsidR="003F7545">
              <w:rPr>
                <w:sz w:val="22"/>
                <w:szCs w:val="22"/>
              </w:rPr>
              <w:t xml:space="preserve">częściowo </w:t>
            </w:r>
            <w:r w:rsidR="003F7545" w:rsidRPr="003F7545">
              <w:rPr>
                <w:sz w:val="22"/>
                <w:szCs w:val="22"/>
              </w:rPr>
              <w:t xml:space="preserve">w kompleksie terenów </w:t>
            </w:r>
            <w:r w:rsidR="003F7545" w:rsidRPr="00D10949">
              <w:rPr>
                <w:sz w:val="22"/>
                <w:szCs w:val="22"/>
              </w:rPr>
              <w:t xml:space="preserve">oznaczonych symbolem – </w:t>
            </w:r>
            <w:r w:rsidR="003F7545" w:rsidRPr="00D10949">
              <w:rPr>
                <w:b/>
                <w:sz w:val="22"/>
                <w:szCs w:val="22"/>
              </w:rPr>
              <w:t>RU2</w:t>
            </w:r>
            <w:r w:rsidR="003F7545" w:rsidRPr="00D10949">
              <w:rPr>
                <w:sz w:val="22"/>
                <w:szCs w:val="22"/>
              </w:rPr>
              <w:t xml:space="preserve"> – </w:t>
            </w:r>
            <w:r w:rsidR="007C6E37" w:rsidRPr="00D10949">
              <w:rPr>
                <w:sz w:val="22"/>
                <w:szCs w:val="22"/>
              </w:rPr>
              <w:t>tereny ogrodów, sadów</w:t>
            </w:r>
            <w:r w:rsidR="003F7545" w:rsidRPr="007C6E37">
              <w:rPr>
                <w:sz w:val="22"/>
                <w:szCs w:val="22"/>
              </w:rPr>
              <w:t xml:space="preserve">; częściowo w kompleksie terenów oznaczonych symbolem –  </w:t>
            </w:r>
            <w:r w:rsidR="003F7545" w:rsidRPr="007C6E37">
              <w:rPr>
                <w:b/>
                <w:sz w:val="22"/>
                <w:szCs w:val="22"/>
              </w:rPr>
              <w:t>MN</w:t>
            </w:r>
            <w:r w:rsidR="003F7545" w:rsidRPr="007C6E37">
              <w:rPr>
                <w:sz w:val="22"/>
                <w:szCs w:val="22"/>
              </w:rPr>
              <w:t xml:space="preserve"> –</w:t>
            </w:r>
            <w:r w:rsidR="007C6E37" w:rsidRPr="007C6E37">
              <w:rPr>
                <w:sz w:val="22"/>
                <w:szCs w:val="22"/>
              </w:rPr>
              <w:t xml:space="preserve"> tereny zabudowy zagrodowej w gospodarstwach rolnych, hodowlanych i ogrodniczych</w:t>
            </w:r>
          </w:p>
          <w:p w:rsidR="003C02EB" w:rsidRPr="007C6E37" w:rsidRDefault="003C02EB" w:rsidP="00B87D23">
            <w:pPr>
              <w:jc w:val="center"/>
              <w:rPr>
                <w:sz w:val="22"/>
                <w:szCs w:val="22"/>
              </w:rPr>
            </w:pPr>
            <w:r w:rsidRPr="007C6E37">
              <w:rPr>
                <w:sz w:val="22"/>
                <w:szCs w:val="22"/>
              </w:rPr>
              <w:t xml:space="preserve"> </w:t>
            </w:r>
          </w:p>
          <w:p w:rsidR="003C02EB" w:rsidRPr="005D715B" w:rsidRDefault="003C02EB" w:rsidP="00B87D23">
            <w:pPr>
              <w:jc w:val="center"/>
              <w:rPr>
                <w:sz w:val="22"/>
                <w:szCs w:val="22"/>
              </w:rPr>
            </w:pPr>
            <w:r w:rsidRPr="006E0375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2EB" w:rsidRPr="00677A32" w:rsidRDefault="001A7ED3" w:rsidP="00B87D2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3C02EB" w:rsidRPr="00677A32">
              <w:rPr>
                <w:sz w:val="22"/>
                <w:szCs w:val="22"/>
              </w:rPr>
              <w:t>,00 zł</w:t>
            </w:r>
          </w:p>
          <w:p w:rsidR="003C02EB" w:rsidRPr="00677A32" w:rsidRDefault="003C02EB" w:rsidP="00B87D2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3C02EB" w:rsidRPr="00677A32" w:rsidRDefault="003C02EB" w:rsidP="00B87D2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3C02EB" w:rsidRPr="00677A32" w:rsidRDefault="003C02EB" w:rsidP="00B87D2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I rata do 15 września</w:t>
            </w:r>
          </w:p>
          <w:p w:rsidR="003C02EB" w:rsidRPr="00677A32" w:rsidRDefault="003C02EB" w:rsidP="00B87D2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II rata do 15 listopada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2EB" w:rsidRPr="00677A32" w:rsidRDefault="003C02EB" w:rsidP="00B87D2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1-3 lat</w:t>
            </w:r>
            <w:r w:rsidRPr="00677A32">
              <w:rPr>
                <w:sz w:val="22"/>
                <w:szCs w:val="22"/>
              </w:rPr>
              <w:br/>
            </w:r>
          </w:p>
          <w:p w:rsidR="003C02EB" w:rsidRPr="00677A32" w:rsidRDefault="003C02EB" w:rsidP="00B87D2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F0BF8" w:rsidRPr="00C44D22" w:rsidRDefault="009F0BF8" w:rsidP="00EA3A22">
      <w:pPr>
        <w:rPr>
          <w:highlight w:val="yellow"/>
        </w:rPr>
      </w:pPr>
    </w:p>
    <w:p w:rsidR="008E7E27" w:rsidRDefault="00EA3A22">
      <w:r w:rsidRPr="00583FCE">
        <w:t>Wykaz wywiesza si</w:t>
      </w:r>
      <w:r w:rsidR="00AC6409">
        <w:t xml:space="preserve">ę na okres 21 dni od dnia </w:t>
      </w:r>
      <w:r w:rsidR="001A7ED3">
        <w:t>22</w:t>
      </w:r>
      <w:r w:rsidRPr="00583FCE">
        <w:t xml:space="preserve"> </w:t>
      </w:r>
      <w:r w:rsidR="001A7ED3">
        <w:t>listopada</w:t>
      </w:r>
      <w:r w:rsidR="00D371AA" w:rsidRPr="00583FCE">
        <w:t xml:space="preserve"> </w:t>
      </w:r>
      <w:r w:rsidR="00AA40C4" w:rsidRPr="00583FCE">
        <w:t>201</w:t>
      </w:r>
      <w:r w:rsidR="00D371AA" w:rsidRPr="00583FCE">
        <w:t>3</w:t>
      </w:r>
      <w:r w:rsidR="00AA40C4" w:rsidRPr="00583FCE">
        <w:t xml:space="preserve"> r. do dnia  </w:t>
      </w:r>
      <w:r w:rsidR="001A7ED3">
        <w:t>13</w:t>
      </w:r>
      <w:r w:rsidR="00AC6409">
        <w:t xml:space="preserve"> </w:t>
      </w:r>
      <w:r w:rsidR="001A7ED3">
        <w:t>grudnia</w:t>
      </w:r>
      <w:r w:rsidR="00583FCE" w:rsidRPr="00583FCE">
        <w:t xml:space="preserve"> </w:t>
      </w:r>
      <w:r w:rsidR="007E3A35" w:rsidRPr="00583FCE">
        <w:t xml:space="preserve"> </w:t>
      </w:r>
      <w:r w:rsidR="00EF1F63" w:rsidRPr="00583FCE">
        <w:t>2013</w:t>
      </w:r>
      <w:r w:rsidR="00D65C57" w:rsidRPr="00583FCE">
        <w:t xml:space="preserve"> </w:t>
      </w:r>
      <w:r w:rsidRPr="00583FCE">
        <w:t>r</w:t>
      </w:r>
    </w:p>
    <w:p w:rsidR="00C47DBD" w:rsidRDefault="00C47DBD"/>
    <w:p w:rsidR="00C47DBD" w:rsidRDefault="00C47DBD"/>
    <w:p w:rsidR="00C47DBD" w:rsidRDefault="00C47DBD" w:rsidP="00C47DBD">
      <w:pPr>
        <w:jc w:val="right"/>
        <w:rPr>
          <w:i/>
        </w:rPr>
      </w:pPr>
      <w:r>
        <w:rPr>
          <w:i/>
        </w:rPr>
        <w:t>Wójt Gminy Skarbimierz</w:t>
      </w:r>
      <w:r>
        <w:rPr>
          <w:i/>
        </w:rPr>
        <w:tab/>
      </w:r>
    </w:p>
    <w:p w:rsidR="00C47DBD" w:rsidRPr="00C47DBD" w:rsidRDefault="00C47DBD" w:rsidP="00C47DBD">
      <w:pPr>
        <w:jc w:val="right"/>
        <w:rPr>
          <w:i/>
        </w:rPr>
      </w:pPr>
      <w:r>
        <w:rPr>
          <w:i/>
        </w:rPr>
        <w:t xml:space="preserve">Andrzej Pulit </w:t>
      </w:r>
      <w:r>
        <w:rPr>
          <w:i/>
        </w:rPr>
        <w:tab/>
      </w:r>
      <w:r>
        <w:rPr>
          <w:i/>
        </w:rPr>
        <w:tab/>
      </w:r>
    </w:p>
    <w:sectPr w:rsidR="00C47DBD" w:rsidRPr="00C47DBD" w:rsidSect="00EF45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/>
  <w:rsids>
    <w:rsidRoot w:val="00EA3A22"/>
    <w:rsid w:val="00001F72"/>
    <w:rsid w:val="00045B53"/>
    <w:rsid w:val="000857A9"/>
    <w:rsid w:val="000B3ACF"/>
    <w:rsid w:val="00172C9B"/>
    <w:rsid w:val="001A7ED3"/>
    <w:rsid w:val="001C54A1"/>
    <w:rsid w:val="002443B8"/>
    <w:rsid w:val="0026127D"/>
    <w:rsid w:val="003054EB"/>
    <w:rsid w:val="00346535"/>
    <w:rsid w:val="00357FDB"/>
    <w:rsid w:val="003C02EB"/>
    <w:rsid w:val="003C1103"/>
    <w:rsid w:val="003F09FE"/>
    <w:rsid w:val="003F7545"/>
    <w:rsid w:val="00436483"/>
    <w:rsid w:val="00444350"/>
    <w:rsid w:val="00444567"/>
    <w:rsid w:val="00456BA8"/>
    <w:rsid w:val="004B77D2"/>
    <w:rsid w:val="005274C9"/>
    <w:rsid w:val="00530903"/>
    <w:rsid w:val="00557764"/>
    <w:rsid w:val="005606A5"/>
    <w:rsid w:val="00560FB6"/>
    <w:rsid w:val="00583FCE"/>
    <w:rsid w:val="00590CE0"/>
    <w:rsid w:val="005918E3"/>
    <w:rsid w:val="005D715B"/>
    <w:rsid w:val="006477BD"/>
    <w:rsid w:val="00677A32"/>
    <w:rsid w:val="006D5D20"/>
    <w:rsid w:val="006E0375"/>
    <w:rsid w:val="006E09C2"/>
    <w:rsid w:val="006E73AB"/>
    <w:rsid w:val="007751E4"/>
    <w:rsid w:val="00783D37"/>
    <w:rsid w:val="007C6E37"/>
    <w:rsid w:val="007E3A35"/>
    <w:rsid w:val="00805D4A"/>
    <w:rsid w:val="00810F1D"/>
    <w:rsid w:val="00817D60"/>
    <w:rsid w:val="00840CF6"/>
    <w:rsid w:val="008747EB"/>
    <w:rsid w:val="008E7E27"/>
    <w:rsid w:val="009566A5"/>
    <w:rsid w:val="009C1337"/>
    <w:rsid w:val="009E0594"/>
    <w:rsid w:val="009F06B8"/>
    <w:rsid w:val="009F0BF8"/>
    <w:rsid w:val="00A36C69"/>
    <w:rsid w:val="00AA0677"/>
    <w:rsid w:val="00AA40C4"/>
    <w:rsid w:val="00AC6409"/>
    <w:rsid w:val="00AD43E7"/>
    <w:rsid w:val="00AD7DD8"/>
    <w:rsid w:val="00B06D9D"/>
    <w:rsid w:val="00B1222E"/>
    <w:rsid w:val="00B16978"/>
    <w:rsid w:val="00B2482A"/>
    <w:rsid w:val="00BC4D9C"/>
    <w:rsid w:val="00C44D22"/>
    <w:rsid w:val="00C45124"/>
    <w:rsid w:val="00C47DBD"/>
    <w:rsid w:val="00C824C6"/>
    <w:rsid w:val="00C90E07"/>
    <w:rsid w:val="00D10949"/>
    <w:rsid w:val="00D371AA"/>
    <w:rsid w:val="00D65C57"/>
    <w:rsid w:val="00DE39E8"/>
    <w:rsid w:val="00DF1E97"/>
    <w:rsid w:val="00E022F1"/>
    <w:rsid w:val="00E30990"/>
    <w:rsid w:val="00E36415"/>
    <w:rsid w:val="00EA3A22"/>
    <w:rsid w:val="00EF1F63"/>
    <w:rsid w:val="00EF458C"/>
    <w:rsid w:val="00F14FF1"/>
    <w:rsid w:val="00F21B02"/>
    <w:rsid w:val="00F536DC"/>
    <w:rsid w:val="00F6567C"/>
    <w:rsid w:val="00F67151"/>
    <w:rsid w:val="00F67412"/>
    <w:rsid w:val="00F86382"/>
    <w:rsid w:val="00FE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A2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3A2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A3A2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A3A2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A3A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A2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Biuro ady</cp:lastModifiedBy>
  <cp:revision>2</cp:revision>
  <cp:lastPrinted>2012-12-17T06:16:00Z</cp:lastPrinted>
  <dcterms:created xsi:type="dcterms:W3CDTF">2013-11-20T09:03:00Z</dcterms:created>
  <dcterms:modified xsi:type="dcterms:W3CDTF">2013-11-20T09:03:00Z</dcterms:modified>
</cp:coreProperties>
</file>