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9FB" w:rsidRPr="00557745" w:rsidRDefault="00BC59FB" w:rsidP="00557745">
      <w:pPr>
        <w:spacing w:line="240" w:lineRule="auto"/>
        <w:jc w:val="center"/>
        <w:rPr>
          <w:b/>
          <w:sz w:val="28"/>
          <w:szCs w:val="28"/>
        </w:rPr>
      </w:pPr>
      <w:r w:rsidRPr="00557745">
        <w:rPr>
          <w:b/>
          <w:sz w:val="28"/>
          <w:szCs w:val="28"/>
        </w:rPr>
        <w:t>Uchwała Nr</w:t>
      </w:r>
      <w:r w:rsidR="00B6405E">
        <w:rPr>
          <w:sz w:val="28"/>
          <w:szCs w:val="28"/>
        </w:rPr>
        <w:t xml:space="preserve"> </w:t>
      </w:r>
      <w:r w:rsidR="00B6405E" w:rsidRPr="00B6405E">
        <w:rPr>
          <w:b/>
          <w:sz w:val="28"/>
          <w:szCs w:val="28"/>
        </w:rPr>
        <w:t>XXXII/213/2013</w:t>
      </w:r>
    </w:p>
    <w:p w:rsidR="00BC59FB" w:rsidRPr="00557745" w:rsidRDefault="00BC59FB" w:rsidP="00557745">
      <w:pPr>
        <w:spacing w:line="240" w:lineRule="auto"/>
        <w:jc w:val="center"/>
        <w:rPr>
          <w:b/>
          <w:sz w:val="28"/>
          <w:szCs w:val="28"/>
        </w:rPr>
      </w:pPr>
      <w:r w:rsidRPr="00557745">
        <w:rPr>
          <w:b/>
          <w:sz w:val="28"/>
          <w:szCs w:val="28"/>
        </w:rPr>
        <w:t>Rady Gminy Skarbimierz</w:t>
      </w:r>
    </w:p>
    <w:p w:rsidR="00BC59FB" w:rsidRPr="00557745" w:rsidRDefault="00BC59FB" w:rsidP="00557745">
      <w:pPr>
        <w:spacing w:line="240" w:lineRule="auto"/>
        <w:jc w:val="center"/>
        <w:rPr>
          <w:b/>
          <w:sz w:val="28"/>
          <w:szCs w:val="28"/>
        </w:rPr>
      </w:pPr>
      <w:r w:rsidRPr="00557745">
        <w:rPr>
          <w:b/>
          <w:sz w:val="28"/>
          <w:szCs w:val="28"/>
        </w:rPr>
        <w:t xml:space="preserve">z dnia </w:t>
      </w:r>
      <w:r w:rsidR="00B6405E" w:rsidRPr="00B6405E">
        <w:rPr>
          <w:b/>
          <w:sz w:val="28"/>
          <w:szCs w:val="28"/>
        </w:rPr>
        <w:t>28 października</w:t>
      </w:r>
      <w:r w:rsidR="00B6405E">
        <w:rPr>
          <w:sz w:val="28"/>
          <w:szCs w:val="28"/>
        </w:rPr>
        <w:t xml:space="preserve"> </w:t>
      </w:r>
      <w:r w:rsidRPr="00557745">
        <w:rPr>
          <w:b/>
          <w:sz w:val="28"/>
          <w:szCs w:val="28"/>
        </w:rPr>
        <w:t>2013r.</w:t>
      </w:r>
    </w:p>
    <w:p w:rsidR="00BC59FB" w:rsidRDefault="00BC59FB" w:rsidP="00B95256">
      <w:pPr>
        <w:spacing w:line="360" w:lineRule="auto"/>
        <w:jc w:val="center"/>
      </w:pPr>
    </w:p>
    <w:p w:rsidR="00BC59FB" w:rsidRPr="00557745" w:rsidRDefault="00557745" w:rsidP="00F45100">
      <w:pPr>
        <w:spacing w:line="360" w:lineRule="auto"/>
        <w:ind w:left="-142" w:right="-142"/>
        <w:jc w:val="both"/>
        <w:rPr>
          <w:b/>
        </w:rPr>
      </w:pPr>
      <w:r w:rsidRPr="00557745">
        <w:rPr>
          <w:b/>
        </w:rPr>
        <w:t>w</w:t>
      </w:r>
      <w:r w:rsidR="00BC59FB" w:rsidRPr="00557745">
        <w:rPr>
          <w:b/>
        </w:rPr>
        <w:t xml:space="preserve"> sprawie przedłużenia czasu obowiązywania </w:t>
      </w:r>
      <w:r w:rsidR="004C0905">
        <w:rPr>
          <w:b/>
        </w:rPr>
        <w:t>dotychczasowych taryf dla zbiorowego zaopatrzenia w wodę i zbiorowego odprowadzania ścieków na terenie Gminy Skarbimierz.</w:t>
      </w:r>
      <w:bookmarkStart w:id="0" w:name="_GoBack"/>
      <w:bookmarkEnd w:id="0"/>
    </w:p>
    <w:p w:rsidR="00B95256" w:rsidRPr="001A4511" w:rsidRDefault="00BC59FB" w:rsidP="00F45100">
      <w:pPr>
        <w:spacing w:line="360" w:lineRule="auto"/>
        <w:ind w:left="-142" w:right="-142"/>
        <w:jc w:val="both"/>
      </w:pPr>
      <w:r>
        <w:t xml:space="preserve">Na podstawie art. 18 ust.2  pkt 15 ustawy z dnia 8 marca 1990 roku o samorządzie gminnym </w:t>
      </w:r>
      <w:r w:rsidR="00EE16C4">
        <w:t xml:space="preserve"> </w:t>
      </w:r>
      <w:r>
        <w:t>(jednolity tekst: Dz. U. z 2001r. Nr 142, poz. 1591 ze zm.) w związku z art. 24 ust. 9a ustawy z dnia 7 czerwca 2001r. o zbiorowym zaopatrzeniu w wodę i zbiorowym odprowadzaniu ścieków (Dz. U. z 2006r. Nr 123, poz. 858</w:t>
      </w:r>
      <w:r w:rsidR="00FE608F">
        <w:t xml:space="preserve"> z późn. zm.</w:t>
      </w:r>
      <w:r>
        <w:t xml:space="preserve">), </w:t>
      </w:r>
      <w:r w:rsidRPr="00B95256">
        <w:rPr>
          <w:b/>
        </w:rPr>
        <w:t>Rada Gminy Skarbimierz</w:t>
      </w:r>
    </w:p>
    <w:p w:rsidR="00BC59FB" w:rsidRPr="00B95256" w:rsidRDefault="00BC59FB" w:rsidP="00F45100">
      <w:pPr>
        <w:spacing w:line="360" w:lineRule="auto"/>
        <w:ind w:left="-142" w:right="-142"/>
        <w:jc w:val="center"/>
        <w:rPr>
          <w:b/>
        </w:rPr>
      </w:pPr>
      <w:r w:rsidRPr="00B95256">
        <w:rPr>
          <w:b/>
        </w:rPr>
        <w:t>uchwala, co następuje:</w:t>
      </w:r>
    </w:p>
    <w:p w:rsidR="00B95256" w:rsidRDefault="00B95256" w:rsidP="00F45100">
      <w:pPr>
        <w:spacing w:line="360" w:lineRule="auto"/>
        <w:ind w:left="-142" w:right="-142"/>
        <w:jc w:val="center"/>
        <w:rPr>
          <w:b/>
          <w:bCs/>
        </w:rPr>
      </w:pPr>
      <w:r>
        <w:rPr>
          <w:b/>
          <w:bCs/>
        </w:rPr>
        <w:t>§1</w:t>
      </w:r>
    </w:p>
    <w:p w:rsidR="00FE608F" w:rsidRDefault="00B95256" w:rsidP="00FE608F">
      <w:pPr>
        <w:pStyle w:val="Bezodstpw"/>
        <w:spacing w:line="360" w:lineRule="auto"/>
        <w:ind w:left="-142"/>
        <w:jc w:val="both"/>
      </w:pPr>
      <w:r>
        <w:t xml:space="preserve">Na wniosek „EKO-Skarbimierz” Sp. z o.o. przedłuża się czas obowiązywania dotychczasowych taryf dla zbiorowego zaopatrzenia w wodę i zbiorowego odprowadzania ścieków przyjętych Uchwałą Nr XXI/143/2012 Rady Gminy Skarbimierz z dnia 29 października 2012r. w sprawie zatwierdzenia taryf za zbiorowe </w:t>
      </w:r>
      <w:r w:rsidR="00FE608F">
        <w:t xml:space="preserve">  </w:t>
      </w:r>
      <w:r>
        <w:t xml:space="preserve">zaopatrzenie </w:t>
      </w:r>
      <w:r w:rsidR="00FE608F">
        <w:t xml:space="preserve">  </w:t>
      </w:r>
      <w:r>
        <w:t xml:space="preserve">w </w:t>
      </w:r>
      <w:r w:rsidR="00FE608F">
        <w:t xml:space="preserve"> </w:t>
      </w:r>
      <w:r>
        <w:t>wodę</w:t>
      </w:r>
      <w:r w:rsidR="004C0905">
        <w:t xml:space="preserve"> </w:t>
      </w:r>
      <w:r w:rsidR="00FE608F">
        <w:t xml:space="preserve"> </w:t>
      </w:r>
      <w:r>
        <w:t xml:space="preserve"> i </w:t>
      </w:r>
      <w:r w:rsidR="00FE608F">
        <w:t xml:space="preserve">  </w:t>
      </w:r>
      <w:r>
        <w:t xml:space="preserve">zbiorowe </w:t>
      </w:r>
      <w:r w:rsidR="00FE608F">
        <w:t xml:space="preserve"> </w:t>
      </w:r>
      <w:r>
        <w:t>odprowadzanie</w:t>
      </w:r>
      <w:r w:rsidR="00FE608F">
        <w:t xml:space="preserve"> </w:t>
      </w:r>
      <w:r>
        <w:t xml:space="preserve"> ścieków </w:t>
      </w:r>
      <w:r w:rsidR="00FE608F">
        <w:t xml:space="preserve">  na  okres  jednego</w:t>
      </w:r>
      <w:r w:rsidR="004C0905">
        <w:t xml:space="preserve"> </w:t>
      </w:r>
      <w:r w:rsidR="00FE608F">
        <w:t xml:space="preserve">  roku   tj. </w:t>
      </w:r>
    </w:p>
    <w:p w:rsidR="00B95256" w:rsidRDefault="00FE608F" w:rsidP="00FE608F">
      <w:pPr>
        <w:pStyle w:val="Bezodstpw"/>
        <w:spacing w:line="360" w:lineRule="auto"/>
        <w:ind w:left="-142"/>
        <w:jc w:val="both"/>
      </w:pPr>
      <w:r>
        <w:t>od 01 stycznia 2014r. do 31 grudnia 2014r.</w:t>
      </w:r>
    </w:p>
    <w:p w:rsidR="00B95256" w:rsidRPr="00B95256" w:rsidRDefault="00B95256" w:rsidP="00F45100">
      <w:pPr>
        <w:spacing w:line="360" w:lineRule="auto"/>
        <w:ind w:left="-142" w:right="-142"/>
        <w:jc w:val="center"/>
        <w:rPr>
          <w:b/>
          <w:bCs/>
        </w:rPr>
      </w:pPr>
      <w:r w:rsidRPr="00B95256">
        <w:rPr>
          <w:b/>
          <w:bCs/>
        </w:rPr>
        <w:t>§2</w:t>
      </w:r>
    </w:p>
    <w:p w:rsidR="00B95256" w:rsidRDefault="00B95256" w:rsidP="00F45100">
      <w:pPr>
        <w:spacing w:line="360" w:lineRule="auto"/>
        <w:ind w:left="-142" w:right="-142"/>
        <w:rPr>
          <w:bCs/>
        </w:rPr>
      </w:pPr>
      <w:r w:rsidRPr="00B95256">
        <w:rPr>
          <w:bCs/>
        </w:rPr>
        <w:t>Wykonanie uchwały powierza się Wójtowi Gminy Skarbimierz.</w:t>
      </w:r>
    </w:p>
    <w:p w:rsidR="00B95256" w:rsidRDefault="00B95256" w:rsidP="00F45100">
      <w:pPr>
        <w:spacing w:line="360" w:lineRule="auto"/>
        <w:ind w:left="-142" w:right="-142"/>
        <w:jc w:val="center"/>
        <w:rPr>
          <w:b/>
          <w:bCs/>
        </w:rPr>
      </w:pPr>
      <w:r w:rsidRPr="00B95256">
        <w:rPr>
          <w:b/>
          <w:bCs/>
        </w:rPr>
        <w:t>§</w:t>
      </w:r>
      <w:r>
        <w:rPr>
          <w:b/>
          <w:bCs/>
        </w:rPr>
        <w:t>3</w:t>
      </w:r>
    </w:p>
    <w:p w:rsidR="00B95256" w:rsidRPr="00B95256" w:rsidRDefault="00B95256" w:rsidP="00F45100">
      <w:pPr>
        <w:spacing w:line="360" w:lineRule="auto"/>
        <w:ind w:left="-142" w:right="-142"/>
        <w:rPr>
          <w:bCs/>
        </w:rPr>
      </w:pPr>
      <w:r>
        <w:rPr>
          <w:bCs/>
        </w:rPr>
        <w:t>Uchwała wchodzi w życie z dniem podjęcia .</w:t>
      </w:r>
    </w:p>
    <w:p w:rsidR="00B95256" w:rsidRDefault="00B95256" w:rsidP="00F45100">
      <w:pPr>
        <w:ind w:left="-142" w:right="-142"/>
        <w:jc w:val="center"/>
        <w:rPr>
          <w:bCs/>
        </w:rPr>
      </w:pPr>
    </w:p>
    <w:p w:rsidR="00B95256" w:rsidRPr="00B95256" w:rsidRDefault="00B95256" w:rsidP="00F45100">
      <w:pPr>
        <w:ind w:left="-142" w:right="-142"/>
        <w:jc w:val="center"/>
        <w:rPr>
          <w:bCs/>
        </w:rPr>
      </w:pPr>
    </w:p>
    <w:p w:rsidR="00B95256" w:rsidRDefault="00B95256" w:rsidP="00B95256">
      <w:pPr>
        <w:rPr>
          <w:bCs/>
        </w:rPr>
      </w:pPr>
    </w:p>
    <w:p w:rsidR="00B95256" w:rsidRPr="00B95256" w:rsidRDefault="00B95256" w:rsidP="00B95256">
      <w:pPr>
        <w:jc w:val="center"/>
      </w:pPr>
    </w:p>
    <w:p w:rsidR="00BC59FB" w:rsidRDefault="00BC59FB" w:rsidP="00BC59FB">
      <w:pPr>
        <w:jc w:val="both"/>
      </w:pPr>
    </w:p>
    <w:sectPr w:rsidR="00BC59FB" w:rsidSect="00E20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C59FB"/>
    <w:rsid w:val="001A1C68"/>
    <w:rsid w:val="001A4511"/>
    <w:rsid w:val="00326DF4"/>
    <w:rsid w:val="004C0905"/>
    <w:rsid w:val="00557745"/>
    <w:rsid w:val="009B04C0"/>
    <w:rsid w:val="00B6405E"/>
    <w:rsid w:val="00B95256"/>
    <w:rsid w:val="00BC59FB"/>
    <w:rsid w:val="00E20A42"/>
    <w:rsid w:val="00EE16C4"/>
    <w:rsid w:val="00F45100"/>
    <w:rsid w:val="00FE6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A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4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51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E60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4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51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E60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EKO Sp. z o.o.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Biuro ady</cp:lastModifiedBy>
  <cp:revision>2</cp:revision>
  <cp:lastPrinted>2013-10-21T08:32:00Z</cp:lastPrinted>
  <dcterms:created xsi:type="dcterms:W3CDTF">2013-11-06T07:14:00Z</dcterms:created>
  <dcterms:modified xsi:type="dcterms:W3CDTF">2013-11-06T07:14:00Z</dcterms:modified>
</cp:coreProperties>
</file>