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25" w:rsidRPr="00E7026A" w:rsidRDefault="003D2925" w:rsidP="00803D15">
      <w:pPr>
        <w:jc w:val="right"/>
        <w:rPr>
          <w:b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3D15">
        <w:rPr>
          <w:sz w:val="26"/>
          <w:szCs w:val="26"/>
        </w:rPr>
        <w:t xml:space="preserve"> </w:t>
      </w:r>
    </w:p>
    <w:p w:rsidR="003D2925" w:rsidRDefault="003D2925" w:rsidP="003D2925">
      <w:pPr>
        <w:rPr>
          <w:b/>
          <w:sz w:val="26"/>
          <w:szCs w:val="26"/>
        </w:rPr>
      </w:pPr>
    </w:p>
    <w:p w:rsidR="00803D15" w:rsidRDefault="00803D15" w:rsidP="003D2925">
      <w:pPr>
        <w:rPr>
          <w:b/>
          <w:sz w:val="26"/>
          <w:szCs w:val="26"/>
        </w:rPr>
      </w:pPr>
    </w:p>
    <w:p w:rsidR="00803D15" w:rsidRPr="00E7026A" w:rsidRDefault="00803D15" w:rsidP="003D2925">
      <w:pPr>
        <w:rPr>
          <w:b/>
          <w:sz w:val="26"/>
          <w:szCs w:val="26"/>
        </w:rPr>
      </w:pPr>
    </w:p>
    <w:p w:rsidR="00C67B24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</w:t>
      </w:r>
      <w:r w:rsidR="00D44E07">
        <w:rPr>
          <w:b/>
          <w:sz w:val="26"/>
          <w:szCs w:val="26"/>
        </w:rPr>
        <w:t xml:space="preserve"> </w:t>
      </w:r>
      <w:r w:rsidR="00E11D01">
        <w:rPr>
          <w:b/>
          <w:sz w:val="26"/>
          <w:szCs w:val="26"/>
        </w:rPr>
        <w:t>XXVIII</w:t>
      </w:r>
      <w:r w:rsidR="00812547">
        <w:rPr>
          <w:b/>
          <w:sz w:val="26"/>
          <w:szCs w:val="26"/>
        </w:rPr>
        <w:t>/</w:t>
      </w:r>
      <w:r w:rsidR="00E11D01">
        <w:rPr>
          <w:b/>
          <w:sz w:val="26"/>
          <w:szCs w:val="26"/>
        </w:rPr>
        <w:t>195</w:t>
      </w:r>
      <w:r w:rsidR="00D44E07">
        <w:rPr>
          <w:b/>
          <w:sz w:val="26"/>
          <w:szCs w:val="26"/>
        </w:rPr>
        <w:t>/2013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 w:rsidRPr="0065546E">
        <w:rPr>
          <w:b/>
          <w:sz w:val="26"/>
          <w:szCs w:val="26"/>
        </w:rPr>
        <w:t xml:space="preserve">Rady </w:t>
      </w:r>
      <w:r>
        <w:rPr>
          <w:b/>
          <w:sz w:val="26"/>
          <w:szCs w:val="26"/>
        </w:rPr>
        <w:t>G</w:t>
      </w:r>
      <w:r w:rsidRPr="0065546E">
        <w:rPr>
          <w:b/>
          <w:sz w:val="26"/>
          <w:szCs w:val="26"/>
        </w:rPr>
        <w:t>miny Skarbimierz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8B7D5A">
        <w:rPr>
          <w:b/>
          <w:sz w:val="26"/>
          <w:szCs w:val="26"/>
        </w:rPr>
        <w:t>03 czerwca</w:t>
      </w:r>
      <w:r w:rsidR="00E7026A">
        <w:rPr>
          <w:b/>
          <w:sz w:val="26"/>
          <w:szCs w:val="26"/>
        </w:rPr>
        <w:t xml:space="preserve"> 2013</w:t>
      </w:r>
      <w:r w:rsidR="006174A2">
        <w:rPr>
          <w:b/>
          <w:sz w:val="26"/>
          <w:szCs w:val="26"/>
        </w:rPr>
        <w:t>r.</w:t>
      </w:r>
    </w:p>
    <w:p w:rsidR="003D2925" w:rsidRDefault="003D2925" w:rsidP="00AF224A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ind w:left="1260" w:hanging="1410"/>
        <w:rPr>
          <w:sz w:val="26"/>
          <w:szCs w:val="26"/>
        </w:rPr>
      </w:pPr>
      <w:r>
        <w:rPr>
          <w:sz w:val="26"/>
          <w:szCs w:val="26"/>
        </w:rPr>
        <w:t>w spra</w:t>
      </w:r>
      <w:r w:rsidR="00C67B24">
        <w:rPr>
          <w:sz w:val="26"/>
          <w:szCs w:val="26"/>
        </w:rPr>
        <w:t xml:space="preserve">wie:    rozpatrzenia skargi </w:t>
      </w:r>
      <w:r w:rsidR="008B7D5A">
        <w:rPr>
          <w:sz w:val="26"/>
          <w:szCs w:val="26"/>
        </w:rPr>
        <w:t xml:space="preserve">Pani Bernadetty Buczkowskiej </w:t>
      </w:r>
      <w:r w:rsidR="002F351E">
        <w:rPr>
          <w:sz w:val="26"/>
          <w:szCs w:val="26"/>
        </w:rPr>
        <w:t>– nauczyciel</w:t>
      </w:r>
      <w:r w:rsidR="00EC2BF0">
        <w:rPr>
          <w:sz w:val="26"/>
          <w:szCs w:val="26"/>
        </w:rPr>
        <w:t>i</w:t>
      </w:r>
      <w:r w:rsidR="002F351E">
        <w:rPr>
          <w:sz w:val="26"/>
          <w:szCs w:val="26"/>
        </w:rPr>
        <w:t xml:space="preserve"> GZS w Skarbimierzu </w:t>
      </w:r>
      <w:r w:rsidR="008B7D5A">
        <w:rPr>
          <w:sz w:val="26"/>
          <w:szCs w:val="26"/>
        </w:rPr>
        <w:t>na Wójta Gminy Skarbimierz dotyczącej funkcjonowania GZS</w:t>
      </w:r>
      <w:r w:rsidR="00C20FE1">
        <w:rPr>
          <w:sz w:val="26"/>
          <w:szCs w:val="26"/>
        </w:rPr>
        <w:t xml:space="preserve"> w Skarbimierzu.</w:t>
      </w:r>
    </w:p>
    <w:p w:rsidR="003D2925" w:rsidRDefault="003D2925" w:rsidP="003D2925">
      <w:pPr>
        <w:ind w:left="1260" w:hanging="1410"/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 podstawie art. 18 ust. 2 pkt. 15 ustawy z dnia 8 marca 1990r. o samorządzie gminnym  tekst jednolity</w:t>
      </w:r>
      <w:r w:rsidR="00E11D0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z </w:t>
      </w:r>
      <w:r w:rsidR="00E11D01">
        <w:rPr>
          <w:sz w:val="26"/>
          <w:szCs w:val="26"/>
        </w:rPr>
        <w:t>2013r. poz.594 w związku</w:t>
      </w:r>
      <w:r>
        <w:rPr>
          <w:sz w:val="26"/>
          <w:szCs w:val="26"/>
        </w:rPr>
        <w:t xml:space="preserve"> z art. 229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3 Kodeksu postępowania administracyjnego (tekst jedn. Dz. U. z 2000r. Nr 98, poz.1071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zm</w:t>
      </w:r>
      <w:proofErr w:type="spellEnd"/>
      <w:r>
        <w:rPr>
          <w:sz w:val="26"/>
          <w:szCs w:val="26"/>
        </w:rPr>
        <w:t>) Rada Gminy Skarbimierz uchwala, co następuje:</w:t>
      </w:r>
    </w:p>
    <w:p w:rsidR="003D2925" w:rsidRDefault="003D2925" w:rsidP="003D2925">
      <w:pPr>
        <w:jc w:val="both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§1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C67B24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 rozpatrzeniu skargi </w:t>
      </w:r>
      <w:r w:rsidR="003F56BB">
        <w:rPr>
          <w:sz w:val="26"/>
          <w:szCs w:val="26"/>
        </w:rPr>
        <w:t>Pan</w:t>
      </w:r>
      <w:r w:rsidR="008B7D5A">
        <w:rPr>
          <w:sz w:val="26"/>
          <w:szCs w:val="26"/>
        </w:rPr>
        <w:t>i Bernadetty Bucz</w:t>
      </w:r>
      <w:r w:rsidR="002F351E">
        <w:rPr>
          <w:sz w:val="26"/>
          <w:szCs w:val="26"/>
        </w:rPr>
        <w:t>k</w:t>
      </w:r>
      <w:r w:rsidR="008B7D5A">
        <w:rPr>
          <w:sz w:val="26"/>
          <w:szCs w:val="26"/>
        </w:rPr>
        <w:t xml:space="preserve">owskiej </w:t>
      </w:r>
      <w:r w:rsidR="002F351E">
        <w:rPr>
          <w:sz w:val="26"/>
          <w:szCs w:val="26"/>
        </w:rPr>
        <w:t>– nauczyciel</w:t>
      </w:r>
      <w:r w:rsidR="00EC2BF0">
        <w:rPr>
          <w:sz w:val="26"/>
          <w:szCs w:val="26"/>
        </w:rPr>
        <w:t>i</w:t>
      </w:r>
      <w:r w:rsidR="002F351E">
        <w:rPr>
          <w:sz w:val="26"/>
          <w:szCs w:val="26"/>
        </w:rPr>
        <w:t xml:space="preserve"> GZS </w:t>
      </w:r>
      <w:r w:rsidR="00EC2BF0">
        <w:rPr>
          <w:sz w:val="26"/>
          <w:szCs w:val="26"/>
        </w:rPr>
        <w:t xml:space="preserve">                  </w:t>
      </w:r>
      <w:r w:rsidR="002F351E">
        <w:rPr>
          <w:sz w:val="26"/>
          <w:szCs w:val="26"/>
        </w:rPr>
        <w:t xml:space="preserve">w Skarbimierzu </w:t>
      </w:r>
      <w:r w:rsidR="003D2925">
        <w:rPr>
          <w:sz w:val="26"/>
          <w:szCs w:val="26"/>
        </w:rPr>
        <w:t>n</w:t>
      </w:r>
      <w:r w:rsidR="003F56BB">
        <w:rPr>
          <w:sz w:val="26"/>
          <w:szCs w:val="26"/>
        </w:rPr>
        <w:t xml:space="preserve">a </w:t>
      </w:r>
      <w:r w:rsidR="003D2925">
        <w:rPr>
          <w:sz w:val="26"/>
          <w:szCs w:val="26"/>
        </w:rPr>
        <w:t>Wójta Gminy Skarbimierz</w:t>
      </w:r>
      <w:r w:rsidR="00FC5B35">
        <w:rPr>
          <w:sz w:val="26"/>
          <w:szCs w:val="26"/>
        </w:rPr>
        <w:t xml:space="preserve"> dotyczącej funkcjonowania GZS </w:t>
      </w:r>
      <w:r w:rsidR="00EC2BF0">
        <w:rPr>
          <w:sz w:val="26"/>
          <w:szCs w:val="26"/>
        </w:rPr>
        <w:t xml:space="preserve">                    </w:t>
      </w:r>
      <w:r w:rsidR="00FC5B35">
        <w:rPr>
          <w:sz w:val="26"/>
          <w:szCs w:val="26"/>
        </w:rPr>
        <w:t>w Skarbimierzu</w:t>
      </w:r>
      <w:r w:rsidR="003D2925">
        <w:rPr>
          <w:sz w:val="26"/>
          <w:szCs w:val="26"/>
        </w:rPr>
        <w:t xml:space="preserve"> uznaje</w:t>
      </w:r>
      <w:r w:rsidR="0047474D">
        <w:rPr>
          <w:sz w:val="26"/>
          <w:szCs w:val="26"/>
        </w:rPr>
        <w:t xml:space="preserve"> się</w:t>
      </w:r>
      <w:r w:rsidR="003D2925">
        <w:rPr>
          <w:sz w:val="26"/>
          <w:szCs w:val="26"/>
        </w:rPr>
        <w:t xml:space="preserve"> skargę za</w:t>
      </w:r>
      <w:r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ni</w:t>
      </w:r>
      <w:r w:rsidR="00E11D01">
        <w:rPr>
          <w:sz w:val="26"/>
          <w:szCs w:val="26"/>
        </w:rPr>
        <w:t xml:space="preserve">ezasadną z przyczyn określonych </w:t>
      </w:r>
      <w:r w:rsidR="003D2925">
        <w:rPr>
          <w:sz w:val="26"/>
          <w:szCs w:val="26"/>
        </w:rPr>
        <w:t>w uzasadnieniu, stanowiącym załącznik do niniejszej uchwały.</w:t>
      </w: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 2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Przewodniczącemu Rady, zobowiązując go do przygotowania odpowiedzi i przesłania skarżącemu odpisu niniejszej uchwały wraz              z załącznikiem.</w:t>
      </w:r>
    </w:p>
    <w:p w:rsidR="00812547" w:rsidRDefault="00812547" w:rsidP="003D2925">
      <w:pPr>
        <w:ind w:firstLine="708"/>
        <w:jc w:val="both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 3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rPr>
          <w:sz w:val="26"/>
          <w:szCs w:val="26"/>
        </w:rPr>
      </w:pPr>
      <w:r>
        <w:rPr>
          <w:sz w:val="26"/>
          <w:szCs w:val="26"/>
        </w:rPr>
        <w:t>Uchwała wchodzi w życie  z dniem podjęcia.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AB30C5" w:rsidRDefault="00AB30C5" w:rsidP="00AB30C5">
      <w:pPr>
        <w:jc w:val="both"/>
        <w:rPr>
          <w:b/>
          <w:sz w:val="18"/>
          <w:szCs w:val="18"/>
        </w:rPr>
      </w:pPr>
    </w:p>
    <w:p w:rsidR="00812547" w:rsidRDefault="00812547" w:rsidP="00812547">
      <w:pPr>
        <w:jc w:val="both"/>
        <w:rPr>
          <w:b/>
          <w:sz w:val="18"/>
          <w:szCs w:val="18"/>
        </w:rPr>
      </w:pP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lastRenderedPageBreak/>
        <w:t xml:space="preserve">zał. do uchwały Rady Gminy Skarbimierz 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Nr </w:t>
      </w:r>
      <w:r w:rsidR="00E11D01">
        <w:rPr>
          <w:b/>
          <w:sz w:val="26"/>
          <w:szCs w:val="26"/>
        </w:rPr>
        <w:t>XXVIII/195/2013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z dnia </w:t>
      </w:r>
      <w:r w:rsidR="008B7D5A">
        <w:rPr>
          <w:b/>
          <w:sz w:val="26"/>
          <w:szCs w:val="26"/>
        </w:rPr>
        <w:t>03 czerwca</w:t>
      </w:r>
      <w:r w:rsidR="00E7026A">
        <w:rPr>
          <w:b/>
          <w:sz w:val="26"/>
          <w:szCs w:val="26"/>
        </w:rPr>
        <w:t xml:space="preserve"> 2013r.</w:t>
      </w:r>
      <w:r w:rsidRPr="003F56BB">
        <w:rPr>
          <w:b/>
          <w:sz w:val="26"/>
          <w:szCs w:val="26"/>
        </w:rPr>
        <w:t xml:space="preserve"> </w:t>
      </w:r>
    </w:p>
    <w:p w:rsidR="00812547" w:rsidRPr="003F56BB" w:rsidRDefault="00812547" w:rsidP="00812547">
      <w:pPr>
        <w:autoSpaceDE w:val="0"/>
        <w:autoSpaceDN w:val="0"/>
        <w:adjustRightInd w:val="0"/>
        <w:spacing w:before="160" w:line="252" w:lineRule="auto"/>
        <w:ind w:firstLine="440"/>
        <w:rPr>
          <w:b/>
          <w:sz w:val="26"/>
          <w:szCs w:val="26"/>
        </w:rPr>
      </w:pPr>
    </w:p>
    <w:p w:rsidR="006174A2" w:rsidRPr="003F56BB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>UZASADNIENIE</w:t>
      </w:r>
    </w:p>
    <w:p w:rsidR="006174A2" w:rsidRPr="003F56BB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</w:p>
    <w:p w:rsidR="00BE7C49" w:rsidRPr="003F56BB" w:rsidRDefault="00E90502" w:rsidP="002D5DEC">
      <w:pPr>
        <w:ind w:firstLine="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 załączonych do skargi Pani Bernadetty Buczkowskiej dokumentów nie wynika jasno fakt wypracowania przez nauczycieli godzin </w:t>
      </w:r>
      <w:proofErr w:type="spellStart"/>
      <w:r>
        <w:rPr>
          <w:sz w:val="26"/>
          <w:szCs w:val="26"/>
        </w:rPr>
        <w:t>ponadliczbowych</w:t>
      </w:r>
      <w:proofErr w:type="spellEnd"/>
      <w:r>
        <w:rPr>
          <w:sz w:val="26"/>
          <w:szCs w:val="26"/>
        </w:rPr>
        <w:t xml:space="preserve"> w związku z tym Rada Gminy uznała skargę za niezasadną. Jednak w celu wnikliwego rozpoznania istoty sprawy uznała zobowiązać Wójta Gminy do przedstawienia wyników stosownej kontroli. </w:t>
      </w:r>
    </w:p>
    <w:sectPr w:rsidR="00BE7C49" w:rsidRPr="003F56BB" w:rsidSect="00CD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3D2925"/>
    <w:rsid w:val="00095229"/>
    <w:rsid w:val="000E0F39"/>
    <w:rsid w:val="001C3758"/>
    <w:rsid w:val="001D2976"/>
    <w:rsid w:val="00226A7D"/>
    <w:rsid w:val="002B7F2A"/>
    <w:rsid w:val="002D5DEC"/>
    <w:rsid w:val="002E1082"/>
    <w:rsid w:val="002F2E23"/>
    <w:rsid w:val="002F351E"/>
    <w:rsid w:val="00301F8D"/>
    <w:rsid w:val="003D2925"/>
    <w:rsid w:val="003D7A98"/>
    <w:rsid w:val="003F56BB"/>
    <w:rsid w:val="003F621F"/>
    <w:rsid w:val="0047474D"/>
    <w:rsid w:val="004B4FE4"/>
    <w:rsid w:val="004D0D96"/>
    <w:rsid w:val="00597F73"/>
    <w:rsid w:val="006174A2"/>
    <w:rsid w:val="00645D2C"/>
    <w:rsid w:val="0069749B"/>
    <w:rsid w:val="006B019A"/>
    <w:rsid w:val="006E3836"/>
    <w:rsid w:val="007C5931"/>
    <w:rsid w:val="007F7859"/>
    <w:rsid w:val="00803D15"/>
    <w:rsid w:val="00812547"/>
    <w:rsid w:val="00814E04"/>
    <w:rsid w:val="00820BC7"/>
    <w:rsid w:val="008B7D5A"/>
    <w:rsid w:val="008C4099"/>
    <w:rsid w:val="0091665A"/>
    <w:rsid w:val="0095771A"/>
    <w:rsid w:val="00973BB5"/>
    <w:rsid w:val="009955CE"/>
    <w:rsid w:val="009F64A7"/>
    <w:rsid w:val="00A07A86"/>
    <w:rsid w:val="00AB0AF5"/>
    <w:rsid w:val="00AB30C5"/>
    <w:rsid w:val="00AF224A"/>
    <w:rsid w:val="00B44DF7"/>
    <w:rsid w:val="00B55071"/>
    <w:rsid w:val="00B57BC2"/>
    <w:rsid w:val="00BD2A09"/>
    <w:rsid w:val="00BD53B1"/>
    <w:rsid w:val="00BE7C49"/>
    <w:rsid w:val="00BF54F9"/>
    <w:rsid w:val="00C20FE1"/>
    <w:rsid w:val="00C67B24"/>
    <w:rsid w:val="00CD0938"/>
    <w:rsid w:val="00CF2567"/>
    <w:rsid w:val="00D44E07"/>
    <w:rsid w:val="00D63768"/>
    <w:rsid w:val="00E064AE"/>
    <w:rsid w:val="00E11D01"/>
    <w:rsid w:val="00E7026A"/>
    <w:rsid w:val="00E90502"/>
    <w:rsid w:val="00EA3D9D"/>
    <w:rsid w:val="00EC2BF0"/>
    <w:rsid w:val="00F60F77"/>
    <w:rsid w:val="00F6183A"/>
    <w:rsid w:val="00FC5B35"/>
    <w:rsid w:val="00FE358C"/>
    <w:rsid w:val="00FF21F6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4</cp:revision>
  <cp:lastPrinted>2013-06-05T08:05:00Z</cp:lastPrinted>
  <dcterms:created xsi:type="dcterms:W3CDTF">2013-06-05T07:47:00Z</dcterms:created>
  <dcterms:modified xsi:type="dcterms:W3CDTF">2013-06-05T08:06:00Z</dcterms:modified>
</cp:coreProperties>
</file>